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427" w:type="dxa"/>
        <w:jc w:val="center"/>
        <w:tblCellMar>
          <w:left w:w="70" w:type="dxa"/>
          <w:right w:w="70" w:type="dxa"/>
        </w:tblCellMar>
        <w:tblLook w:val="0000" w:firstRow="0" w:lastRow="0" w:firstColumn="0" w:lastColumn="0" w:noHBand="0" w:noVBand="0"/>
      </w:tblPr>
      <w:tblGrid>
        <w:gridCol w:w="2358"/>
        <w:gridCol w:w="5138"/>
        <w:gridCol w:w="1931"/>
      </w:tblGrid>
      <w:tr w:rsidR="00B01474" w:rsidRPr="00C50A06" w14:paraId="139798B7" w14:textId="77777777" w:rsidTr="00137C62">
        <w:trPr>
          <w:cantSplit/>
          <w:trHeight w:val="404"/>
          <w:jc w:val="center"/>
        </w:trPr>
        <w:tc>
          <w:tcPr>
            <w:tcW w:w="2089" w:type="dxa"/>
            <w:vMerge w:val="restart"/>
          </w:tcPr>
          <w:bookmarkStart w:id="0" w:name="_MON_1383734754"/>
          <w:bookmarkEnd w:id="0"/>
          <w:p w14:paraId="7C671A8A" w14:textId="77777777" w:rsidR="00B01474" w:rsidRPr="00C50A06" w:rsidRDefault="00C61EB1" w:rsidP="0073548F">
            <w:pPr>
              <w:rPr>
                <w:rFonts w:ascii="Verdana" w:hAnsi="Verdana"/>
              </w:rPr>
            </w:pPr>
            <w:r w:rsidRPr="00C50A06">
              <w:rPr>
                <w:rFonts w:ascii="Verdana" w:hAnsi="Verdana"/>
                <w:noProof/>
              </w:rPr>
              <w:object w:dxaOrig="5086" w:dyaOrig="3961" w14:anchorId="7E65AAE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10.55pt;height:86.55pt;mso-width-percent:0;mso-height-percent:0;mso-width-percent:0;mso-height-percent:0" o:ole="">
                  <v:imagedata r:id="rId7" o:title=""/>
                </v:shape>
                <o:OLEObject Type="Embed" ProgID="Word.Picture.8" ShapeID="_x0000_i1025" DrawAspect="Content" ObjectID="_1836752614" r:id="rId8"/>
              </w:object>
            </w:r>
          </w:p>
        </w:tc>
        <w:tc>
          <w:tcPr>
            <w:tcW w:w="5403" w:type="dxa"/>
          </w:tcPr>
          <w:p w14:paraId="1A7229A1" w14:textId="32E91316" w:rsidR="00B01474" w:rsidRPr="00D10CEF" w:rsidRDefault="00470CBB" w:rsidP="00A870D1">
            <w:pPr>
              <w:pStyle w:val="Kop1"/>
            </w:pPr>
            <w:r>
              <w:t xml:space="preserve">KNHS </w:t>
            </w:r>
            <w:r w:rsidR="00B01474" w:rsidRPr="00D10CEF">
              <w:t>REGIO GELDERLAND / FLEVOLAND</w:t>
            </w:r>
          </w:p>
        </w:tc>
        <w:tc>
          <w:tcPr>
            <w:tcW w:w="1935" w:type="dxa"/>
            <w:vMerge w:val="restart"/>
          </w:tcPr>
          <w:p w14:paraId="28B3C4F4" w14:textId="77777777" w:rsidR="00B01474" w:rsidRPr="00C50A06" w:rsidRDefault="00B01474" w:rsidP="00A870D1">
            <w:pPr>
              <w:pStyle w:val="Kop3"/>
              <w:jc w:val="right"/>
              <w:rPr>
                <w:rFonts w:ascii="Verdana" w:hAnsi="Verdana"/>
                <w:sz w:val="64"/>
              </w:rPr>
            </w:pPr>
            <w:r w:rsidRPr="00C50A06">
              <w:rPr>
                <w:rFonts w:ascii="Verdana" w:hAnsi="Verdana"/>
                <w:noProof/>
                <w:sz w:val="64"/>
              </w:rPr>
              <w:drawing>
                <wp:inline distT="0" distB="0" distL="0" distR="0" wp14:anchorId="779895DD" wp14:editId="33BA2CE8">
                  <wp:extent cx="1113183" cy="1113183"/>
                  <wp:effectExtent l="0" t="0" r="0" b="0"/>
                  <wp:docPr id="5" name="Afbeelding 5" descr="logo_KNHS_cmyk 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KNHS_cmyk klei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117256" cy="1117256"/>
                          </a:xfrm>
                          <a:prstGeom prst="rect">
                            <a:avLst/>
                          </a:prstGeom>
                          <a:noFill/>
                          <a:ln>
                            <a:noFill/>
                          </a:ln>
                        </pic:spPr>
                      </pic:pic>
                    </a:graphicData>
                  </a:graphic>
                </wp:inline>
              </w:drawing>
            </w:r>
          </w:p>
        </w:tc>
      </w:tr>
      <w:tr w:rsidR="00B01474" w:rsidRPr="00696B90" w14:paraId="0AAC3E22" w14:textId="77777777" w:rsidTr="00137C62">
        <w:trPr>
          <w:cantSplit/>
          <w:trHeight w:val="560"/>
          <w:jc w:val="center"/>
        </w:trPr>
        <w:tc>
          <w:tcPr>
            <w:tcW w:w="2089" w:type="dxa"/>
            <w:vMerge/>
          </w:tcPr>
          <w:p w14:paraId="39CA5050" w14:textId="77777777" w:rsidR="00B01474" w:rsidRPr="00C50A06" w:rsidRDefault="00B01474" w:rsidP="00A870D1">
            <w:pPr>
              <w:ind w:left="-43"/>
              <w:rPr>
                <w:rFonts w:ascii="Verdana" w:hAnsi="Verdana"/>
              </w:rPr>
            </w:pPr>
          </w:p>
        </w:tc>
        <w:tc>
          <w:tcPr>
            <w:tcW w:w="5403" w:type="dxa"/>
          </w:tcPr>
          <w:p w14:paraId="2177F0DF" w14:textId="77777777" w:rsidR="004449F6" w:rsidRDefault="004449F6" w:rsidP="00A870D1">
            <w:pPr>
              <w:rPr>
                <w:sz w:val="16"/>
                <w:u w:val="single"/>
              </w:rPr>
            </w:pPr>
          </w:p>
          <w:p w14:paraId="11604C65" w14:textId="77777777" w:rsidR="00B01474" w:rsidRPr="00D10CEF" w:rsidRDefault="00B01474" w:rsidP="00A870D1">
            <w:pPr>
              <w:rPr>
                <w:sz w:val="16"/>
              </w:rPr>
            </w:pPr>
            <w:r w:rsidRPr="00D10CEF">
              <w:rPr>
                <w:sz w:val="16"/>
                <w:u w:val="single"/>
              </w:rPr>
              <w:t>Algemeen secretariaat</w:t>
            </w:r>
            <w:r w:rsidRPr="00D10CEF">
              <w:rPr>
                <w:sz w:val="16"/>
              </w:rPr>
              <w:t xml:space="preserve">: </w:t>
            </w:r>
          </w:p>
          <w:p w14:paraId="365F66B4" w14:textId="64475F4D" w:rsidR="00B01474" w:rsidRPr="00070D15" w:rsidRDefault="00696B90" w:rsidP="00C57C0F">
            <w:pPr>
              <w:rPr>
                <w:sz w:val="16"/>
              </w:rPr>
            </w:pPr>
            <w:r>
              <w:rPr>
                <w:sz w:val="16"/>
              </w:rPr>
              <w:t>S. A. Hooijer-van der Poel</w:t>
            </w:r>
          </w:p>
          <w:p w14:paraId="04F3E115" w14:textId="7355B7F4" w:rsidR="00B01474" w:rsidRPr="00070D15" w:rsidRDefault="00B01474" w:rsidP="00A870D1">
            <w:pPr>
              <w:rPr>
                <w:sz w:val="16"/>
              </w:rPr>
            </w:pPr>
            <w:r w:rsidRPr="00070D15">
              <w:rPr>
                <w:b/>
                <w:sz w:val="16"/>
              </w:rPr>
              <w:t>T</w:t>
            </w:r>
            <w:r w:rsidRPr="00070D15">
              <w:rPr>
                <w:sz w:val="16"/>
              </w:rPr>
              <w:t xml:space="preserve">  06 - </w:t>
            </w:r>
            <w:r w:rsidR="00696B90">
              <w:rPr>
                <w:sz w:val="16"/>
              </w:rPr>
              <w:t>27893161</w:t>
            </w:r>
          </w:p>
          <w:p w14:paraId="1B0EA65E" w14:textId="77777777" w:rsidR="00B01474" w:rsidRPr="00C57C0F" w:rsidRDefault="00B01474" w:rsidP="00A870D1">
            <w:pPr>
              <w:rPr>
                <w:sz w:val="16"/>
                <w:lang w:val="en-US"/>
              </w:rPr>
            </w:pPr>
            <w:r w:rsidRPr="00C57C0F">
              <w:rPr>
                <w:b/>
                <w:sz w:val="16"/>
                <w:lang w:val="en-US"/>
              </w:rPr>
              <w:t>E</w:t>
            </w:r>
            <w:r w:rsidRPr="00C57C0F">
              <w:rPr>
                <w:sz w:val="16"/>
                <w:lang w:val="en-US"/>
              </w:rPr>
              <w:t xml:space="preserve">  </w:t>
            </w:r>
            <w:hyperlink r:id="rId10" w:history="1">
              <w:r w:rsidR="00BF565A" w:rsidRPr="00C57C0F">
                <w:rPr>
                  <w:rStyle w:val="Hyperlink"/>
                  <w:color w:val="auto"/>
                  <w:sz w:val="16"/>
                  <w:lang w:val="en-US"/>
                </w:rPr>
                <w:t>secretaris@knhsregiogelderland.nl</w:t>
              </w:r>
            </w:hyperlink>
            <w:r w:rsidRPr="00C57C0F">
              <w:rPr>
                <w:sz w:val="16"/>
                <w:lang w:val="en-US"/>
              </w:rPr>
              <w:t xml:space="preserve"> </w:t>
            </w:r>
          </w:p>
          <w:p w14:paraId="1C111F6B" w14:textId="77777777" w:rsidR="00B01474" w:rsidRPr="00C57C0F" w:rsidRDefault="00B01474" w:rsidP="00A870D1">
            <w:pPr>
              <w:rPr>
                <w:sz w:val="16"/>
                <w:lang w:val="en-US"/>
              </w:rPr>
            </w:pPr>
            <w:r w:rsidRPr="00C57C0F">
              <w:rPr>
                <w:b/>
                <w:sz w:val="16"/>
                <w:lang w:val="en-US"/>
              </w:rPr>
              <w:t>W</w:t>
            </w:r>
            <w:r w:rsidRPr="00C57C0F">
              <w:rPr>
                <w:sz w:val="16"/>
                <w:lang w:val="en-US"/>
              </w:rPr>
              <w:t xml:space="preserve"> </w:t>
            </w:r>
            <w:hyperlink r:id="rId11" w:history="1">
              <w:r w:rsidR="00BF565A" w:rsidRPr="00C57C0F">
                <w:rPr>
                  <w:rStyle w:val="Hyperlink"/>
                  <w:color w:val="auto"/>
                  <w:sz w:val="16"/>
                  <w:lang w:val="en-US"/>
                </w:rPr>
                <w:t>www.knhsregiogelderland.nl</w:t>
              </w:r>
            </w:hyperlink>
            <w:r w:rsidRPr="00C57C0F">
              <w:rPr>
                <w:sz w:val="16"/>
                <w:lang w:val="en-US"/>
              </w:rPr>
              <w:t xml:space="preserve"> </w:t>
            </w:r>
          </w:p>
        </w:tc>
        <w:tc>
          <w:tcPr>
            <w:tcW w:w="1935" w:type="dxa"/>
            <w:vMerge/>
          </w:tcPr>
          <w:p w14:paraId="57EF1959" w14:textId="77777777" w:rsidR="00B01474" w:rsidRPr="00C57C0F" w:rsidRDefault="00B01474" w:rsidP="00A870D1">
            <w:pPr>
              <w:rPr>
                <w:rFonts w:ascii="Verdana" w:hAnsi="Verdana"/>
                <w:lang w:val="en-US"/>
              </w:rPr>
            </w:pPr>
          </w:p>
        </w:tc>
      </w:tr>
    </w:tbl>
    <w:p w14:paraId="0CD846D1" w14:textId="77777777" w:rsidR="00B01474" w:rsidRPr="00C57C0F" w:rsidRDefault="00B01474" w:rsidP="00B01474">
      <w:pPr>
        <w:rPr>
          <w:rFonts w:ascii="Verdana" w:hAnsi="Verdana"/>
          <w:b/>
          <w:sz w:val="24"/>
          <w:szCs w:val="22"/>
          <w:lang w:val="en-US"/>
        </w:rPr>
      </w:pPr>
    </w:p>
    <w:p w14:paraId="602176B2" w14:textId="77777777" w:rsidR="009B55CA" w:rsidRPr="00C57C0F" w:rsidRDefault="00794C6F" w:rsidP="00912E5D">
      <w:pPr>
        <w:rPr>
          <w:rFonts w:ascii="Verdana" w:hAnsi="Verdana"/>
          <w:sz w:val="22"/>
          <w:szCs w:val="22"/>
          <w:lang w:val="en-US"/>
        </w:rPr>
      </w:pPr>
      <w:r w:rsidRPr="00C57C0F">
        <w:rPr>
          <w:rFonts w:ascii="Verdana" w:hAnsi="Verdana"/>
          <w:sz w:val="22"/>
          <w:szCs w:val="22"/>
          <w:lang w:val="en-US"/>
        </w:rPr>
        <w:tab/>
      </w:r>
    </w:p>
    <w:p w14:paraId="7ED38265" w14:textId="5A9E6204" w:rsidR="005C63EF" w:rsidRPr="005C63EF" w:rsidRDefault="000F5335" w:rsidP="0085725D">
      <w:pPr>
        <w:jc w:val="center"/>
        <w:rPr>
          <w:rFonts w:ascii="Verdana" w:eastAsia="Batang" w:hAnsi="Verdana"/>
          <w:b/>
          <w:sz w:val="24"/>
          <w:szCs w:val="24"/>
        </w:rPr>
      </w:pPr>
      <w:r w:rsidRPr="005C63EF">
        <w:rPr>
          <w:rFonts w:ascii="Verdana" w:eastAsia="Batang" w:hAnsi="Verdana"/>
          <w:b/>
          <w:sz w:val="24"/>
          <w:szCs w:val="24"/>
        </w:rPr>
        <w:t>A</w:t>
      </w:r>
      <w:r w:rsidR="003934FA" w:rsidRPr="005C63EF">
        <w:rPr>
          <w:rFonts w:ascii="Verdana" w:eastAsia="Batang" w:hAnsi="Verdana"/>
          <w:b/>
          <w:sz w:val="24"/>
          <w:szCs w:val="24"/>
        </w:rPr>
        <w:t xml:space="preserve">lgemene </w:t>
      </w:r>
      <w:r w:rsidRPr="005C63EF">
        <w:rPr>
          <w:rFonts w:ascii="Verdana" w:eastAsia="Batang" w:hAnsi="Verdana"/>
          <w:b/>
          <w:sz w:val="24"/>
          <w:szCs w:val="24"/>
        </w:rPr>
        <w:t>Ledenvergadering</w:t>
      </w:r>
      <w:r w:rsidR="00E46334" w:rsidRPr="005C63EF">
        <w:rPr>
          <w:rFonts w:ascii="Verdana" w:eastAsia="Batang" w:hAnsi="Verdana"/>
          <w:b/>
          <w:sz w:val="24"/>
          <w:szCs w:val="24"/>
        </w:rPr>
        <w:t xml:space="preserve"> </w:t>
      </w:r>
      <w:r w:rsidR="00BA04CD">
        <w:rPr>
          <w:rFonts w:ascii="Verdana" w:eastAsia="Batang" w:hAnsi="Verdana"/>
          <w:b/>
          <w:sz w:val="24"/>
          <w:szCs w:val="24"/>
        </w:rPr>
        <w:t>Najaar</w:t>
      </w:r>
      <w:r w:rsidR="005C062C">
        <w:rPr>
          <w:rFonts w:ascii="Verdana" w:eastAsia="Batang" w:hAnsi="Verdana"/>
          <w:b/>
          <w:sz w:val="24"/>
          <w:szCs w:val="24"/>
        </w:rPr>
        <w:t xml:space="preserve"> </w:t>
      </w:r>
      <w:r w:rsidR="00976CDB">
        <w:rPr>
          <w:rFonts w:ascii="Verdana" w:eastAsia="Batang" w:hAnsi="Verdana"/>
          <w:b/>
          <w:sz w:val="24"/>
          <w:szCs w:val="24"/>
        </w:rPr>
        <w:t>202</w:t>
      </w:r>
      <w:r w:rsidR="002966FA">
        <w:rPr>
          <w:rFonts w:ascii="Verdana" w:eastAsia="Batang" w:hAnsi="Verdana"/>
          <w:b/>
          <w:sz w:val="24"/>
          <w:szCs w:val="24"/>
        </w:rPr>
        <w:t>5</w:t>
      </w:r>
    </w:p>
    <w:p w14:paraId="133E66F0" w14:textId="77777777" w:rsidR="005C63EF" w:rsidRDefault="005C63EF" w:rsidP="00137C62">
      <w:pPr>
        <w:ind w:left="708"/>
        <w:rPr>
          <w:rFonts w:ascii="Verdana" w:eastAsia="Batang" w:hAnsi="Verdana"/>
          <w:szCs w:val="20"/>
        </w:rPr>
      </w:pPr>
    </w:p>
    <w:p w14:paraId="7D19DAE4" w14:textId="71C9281F" w:rsidR="005C63EF" w:rsidRDefault="005C63EF" w:rsidP="0085725D">
      <w:pPr>
        <w:rPr>
          <w:rFonts w:ascii="Verdana" w:eastAsia="Batang" w:hAnsi="Verdana"/>
          <w:szCs w:val="20"/>
        </w:rPr>
      </w:pPr>
      <w:r>
        <w:rPr>
          <w:rFonts w:ascii="Verdana" w:eastAsia="Batang" w:hAnsi="Verdana"/>
          <w:szCs w:val="20"/>
        </w:rPr>
        <w:t>Datum</w:t>
      </w:r>
      <w:r>
        <w:rPr>
          <w:rFonts w:ascii="Verdana" w:eastAsia="Batang" w:hAnsi="Verdana"/>
          <w:szCs w:val="20"/>
        </w:rPr>
        <w:tab/>
      </w:r>
      <w:r>
        <w:rPr>
          <w:rFonts w:ascii="Verdana" w:eastAsia="Batang" w:hAnsi="Verdana"/>
          <w:szCs w:val="20"/>
        </w:rPr>
        <w:tab/>
        <w:t xml:space="preserve">: </w:t>
      </w:r>
      <w:r w:rsidR="00BA04CD">
        <w:rPr>
          <w:rFonts w:ascii="Verdana" w:eastAsia="Batang" w:hAnsi="Verdana"/>
          <w:szCs w:val="20"/>
        </w:rPr>
        <w:t xml:space="preserve">10 november </w:t>
      </w:r>
      <w:r w:rsidR="00FA4181">
        <w:rPr>
          <w:rFonts w:ascii="Verdana" w:eastAsia="Batang" w:hAnsi="Verdana"/>
          <w:szCs w:val="20"/>
        </w:rPr>
        <w:t>202</w:t>
      </w:r>
      <w:r w:rsidR="002966FA">
        <w:rPr>
          <w:rFonts w:ascii="Verdana" w:eastAsia="Batang" w:hAnsi="Verdana"/>
          <w:szCs w:val="20"/>
        </w:rPr>
        <w:t>5</w:t>
      </w:r>
    </w:p>
    <w:p w14:paraId="63EF5922" w14:textId="403E8279" w:rsidR="005C63EF" w:rsidRDefault="005C63EF" w:rsidP="0085725D">
      <w:pPr>
        <w:rPr>
          <w:rFonts w:ascii="Verdana" w:eastAsia="Batang" w:hAnsi="Verdana"/>
          <w:szCs w:val="20"/>
        </w:rPr>
      </w:pPr>
      <w:r>
        <w:rPr>
          <w:rFonts w:ascii="Verdana" w:eastAsia="Batang" w:hAnsi="Verdana"/>
          <w:szCs w:val="20"/>
        </w:rPr>
        <w:t>Locatie</w:t>
      </w:r>
      <w:r>
        <w:rPr>
          <w:rFonts w:ascii="Verdana" w:eastAsia="Batang" w:hAnsi="Verdana"/>
          <w:szCs w:val="20"/>
        </w:rPr>
        <w:tab/>
        <w:t>:</w:t>
      </w:r>
      <w:r w:rsidRPr="002128A6">
        <w:rPr>
          <w:rFonts w:ascii="Verdana" w:eastAsia="Batang" w:hAnsi="Verdana"/>
          <w:sz w:val="16"/>
        </w:rPr>
        <w:t xml:space="preserve"> </w:t>
      </w:r>
      <w:r w:rsidR="00BA04CD">
        <w:rPr>
          <w:rFonts w:ascii="Verdana" w:eastAsia="Batang" w:hAnsi="Verdana"/>
          <w:sz w:val="16"/>
        </w:rPr>
        <w:t>WWNA</w:t>
      </w:r>
    </w:p>
    <w:p w14:paraId="703B5460" w14:textId="77777777" w:rsidR="009B55CA" w:rsidRPr="00137C62" w:rsidRDefault="00D123E9" w:rsidP="0085725D">
      <w:pPr>
        <w:rPr>
          <w:rFonts w:ascii="Verdana" w:eastAsia="Batang" w:hAnsi="Verdana"/>
          <w:szCs w:val="20"/>
        </w:rPr>
      </w:pPr>
      <w:r>
        <w:rPr>
          <w:rFonts w:ascii="Verdana" w:eastAsia="Batang" w:hAnsi="Verdana"/>
          <w:szCs w:val="20"/>
        </w:rPr>
        <w:t xml:space="preserve">Aanvang </w:t>
      </w:r>
      <w:r w:rsidR="005C63EF">
        <w:rPr>
          <w:rFonts w:ascii="Verdana" w:eastAsia="Batang" w:hAnsi="Verdana"/>
          <w:szCs w:val="20"/>
        </w:rPr>
        <w:tab/>
        <w:t>: 20.00 uur</w:t>
      </w:r>
    </w:p>
    <w:p w14:paraId="2F20DDB6" w14:textId="77777777" w:rsidR="005C63EF" w:rsidRDefault="005C63EF" w:rsidP="009B55CA">
      <w:pPr>
        <w:ind w:left="516"/>
        <w:rPr>
          <w:rFonts w:ascii="Verdana" w:eastAsia="Batang" w:hAnsi="Verdana"/>
          <w:bCs w:val="0"/>
          <w:szCs w:val="20"/>
        </w:rPr>
      </w:pPr>
    </w:p>
    <w:p w14:paraId="14D3CAFD" w14:textId="0253CCCE" w:rsidR="005C63EF" w:rsidRDefault="005C63EF" w:rsidP="0085725D">
      <w:pPr>
        <w:rPr>
          <w:rFonts w:ascii="Verdana" w:eastAsia="Batang" w:hAnsi="Verdana"/>
          <w:bCs w:val="0"/>
          <w:szCs w:val="20"/>
          <w:u w:val="single"/>
        </w:rPr>
      </w:pPr>
      <w:r w:rsidRPr="005C63EF">
        <w:rPr>
          <w:rFonts w:ascii="Verdana" w:eastAsia="Batang" w:hAnsi="Verdana"/>
          <w:bCs w:val="0"/>
          <w:szCs w:val="20"/>
          <w:u w:val="single"/>
        </w:rPr>
        <w:t>Bericht van verhindering is ontvangen van:</w:t>
      </w:r>
    </w:p>
    <w:p w14:paraId="388B140D" w14:textId="434C9820" w:rsidR="00931084" w:rsidRPr="00931084" w:rsidRDefault="00931084" w:rsidP="0085725D">
      <w:pPr>
        <w:rPr>
          <w:rFonts w:ascii="Verdana" w:eastAsia="Batang" w:hAnsi="Verdana"/>
          <w:bCs w:val="0"/>
          <w:szCs w:val="20"/>
        </w:rPr>
      </w:pPr>
      <w:r w:rsidRPr="00931084">
        <w:rPr>
          <w:rFonts w:ascii="Verdana" w:eastAsia="Batang" w:hAnsi="Verdana"/>
          <w:bCs w:val="0"/>
          <w:szCs w:val="20"/>
        </w:rPr>
        <w:t>Iris Toxopeüs-Boss</w:t>
      </w:r>
      <w:r>
        <w:rPr>
          <w:rFonts w:ascii="Verdana" w:eastAsia="Batang" w:hAnsi="Verdana"/>
          <w:bCs w:val="0"/>
          <w:szCs w:val="20"/>
        </w:rPr>
        <w:t>, Gera Bosman en Arline Willemsen</w:t>
      </w:r>
    </w:p>
    <w:p w14:paraId="1C1F096E" w14:textId="1E1D9EF1" w:rsidR="00F40E07" w:rsidRDefault="00F40E07" w:rsidP="0085725D">
      <w:pPr>
        <w:pBdr>
          <w:bottom w:val="single" w:sz="6" w:space="1" w:color="auto"/>
        </w:pBdr>
        <w:rPr>
          <w:rFonts w:ascii="Verdana" w:eastAsia="Batang" w:hAnsi="Verdana"/>
          <w:bCs w:val="0"/>
          <w:szCs w:val="20"/>
        </w:rPr>
      </w:pPr>
    </w:p>
    <w:p w14:paraId="5AFFD6BF" w14:textId="77777777" w:rsidR="002966FA" w:rsidRPr="002128A6" w:rsidRDefault="002966FA" w:rsidP="0085725D">
      <w:pPr>
        <w:pBdr>
          <w:bottom w:val="single" w:sz="6" w:space="1" w:color="auto"/>
        </w:pBdr>
        <w:rPr>
          <w:rFonts w:ascii="Verdana" w:eastAsia="Batang" w:hAnsi="Verdana"/>
          <w:bCs w:val="0"/>
          <w:szCs w:val="20"/>
        </w:rPr>
      </w:pPr>
    </w:p>
    <w:p w14:paraId="6DB9794E" w14:textId="77777777" w:rsidR="004934ED" w:rsidRPr="002128A6" w:rsidRDefault="004934ED" w:rsidP="0085725D">
      <w:pPr>
        <w:rPr>
          <w:rFonts w:ascii="Verdana" w:eastAsia="Batang" w:hAnsi="Verdana"/>
          <w:bCs w:val="0"/>
          <w:szCs w:val="20"/>
        </w:rPr>
      </w:pPr>
    </w:p>
    <w:p w14:paraId="5E35905D" w14:textId="77777777" w:rsidR="002128A6" w:rsidRDefault="002128A6" w:rsidP="009A3F91">
      <w:pPr>
        <w:widowControl w:val="0"/>
        <w:numPr>
          <w:ilvl w:val="0"/>
          <w:numId w:val="4"/>
        </w:numPr>
        <w:tabs>
          <w:tab w:val="clear" w:pos="1385"/>
          <w:tab w:val="num" w:pos="876"/>
          <w:tab w:val="num" w:pos="3762"/>
        </w:tabs>
        <w:snapToGrid w:val="0"/>
        <w:ind w:left="876"/>
        <w:rPr>
          <w:rFonts w:eastAsia="Batang"/>
          <w:sz w:val="22"/>
          <w:szCs w:val="22"/>
        </w:rPr>
      </w:pPr>
      <w:r w:rsidRPr="00773081">
        <w:rPr>
          <w:rFonts w:eastAsia="Batang"/>
          <w:sz w:val="22"/>
          <w:szCs w:val="22"/>
        </w:rPr>
        <w:t>Opening en mededelingen door de voorzitter</w:t>
      </w:r>
    </w:p>
    <w:p w14:paraId="4001D0DC" w14:textId="77777777" w:rsidR="00773081" w:rsidRPr="00773081" w:rsidRDefault="00773081" w:rsidP="00773081">
      <w:pPr>
        <w:widowControl w:val="0"/>
        <w:tabs>
          <w:tab w:val="num" w:pos="3762"/>
        </w:tabs>
        <w:snapToGrid w:val="0"/>
        <w:ind w:left="876"/>
        <w:rPr>
          <w:rFonts w:eastAsia="Batang"/>
          <w:sz w:val="22"/>
          <w:szCs w:val="22"/>
        </w:rPr>
      </w:pPr>
    </w:p>
    <w:p w14:paraId="448E59F8" w14:textId="1CBA9A70" w:rsidR="006A0738" w:rsidRDefault="00773081" w:rsidP="003F6B02">
      <w:pPr>
        <w:widowControl w:val="0"/>
        <w:tabs>
          <w:tab w:val="num" w:pos="3762"/>
        </w:tabs>
        <w:snapToGrid w:val="0"/>
        <w:rPr>
          <w:rFonts w:eastAsia="Batang"/>
          <w:sz w:val="22"/>
          <w:szCs w:val="22"/>
        </w:rPr>
      </w:pPr>
      <w:r>
        <w:rPr>
          <w:rFonts w:eastAsia="Batang"/>
          <w:sz w:val="22"/>
          <w:szCs w:val="22"/>
        </w:rPr>
        <w:t>De v</w:t>
      </w:r>
      <w:r w:rsidR="00470CBB" w:rsidRPr="00773081">
        <w:rPr>
          <w:rFonts w:eastAsia="Batang"/>
          <w:sz w:val="22"/>
          <w:szCs w:val="22"/>
        </w:rPr>
        <w:t>oorzitter</w:t>
      </w:r>
      <w:r w:rsidR="001935DF">
        <w:rPr>
          <w:rFonts w:eastAsia="Batang"/>
          <w:sz w:val="22"/>
          <w:szCs w:val="22"/>
        </w:rPr>
        <w:t>,</w:t>
      </w:r>
      <w:r w:rsidR="00470CBB" w:rsidRPr="00773081">
        <w:rPr>
          <w:rFonts w:eastAsia="Batang"/>
          <w:sz w:val="22"/>
          <w:szCs w:val="22"/>
        </w:rPr>
        <w:t xml:space="preserve"> </w:t>
      </w:r>
      <w:r w:rsidR="001935DF">
        <w:rPr>
          <w:rFonts w:eastAsia="Batang"/>
          <w:sz w:val="22"/>
          <w:szCs w:val="22"/>
        </w:rPr>
        <w:t>Eric Westerink</w:t>
      </w:r>
      <w:r w:rsidR="00194CC6">
        <w:rPr>
          <w:rFonts w:eastAsia="Batang"/>
          <w:sz w:val="22"/>
          <w:szCs w:val="22"/>
        </w:rPr>
        <w:t>,</w:t>
      </w:r>
      <w:r w:rsidR="001935DF">
        <w:rPr>
          <w:rFonts w:eastAsia="Batang"/>
          <w:sz w:val="22"/>
          <w:szCs w:val="22"/>
        </w:rPr>
        <w:t xml:space="preserve"> </w:t>
      </w:r>
      <w:r w:rsidR="004620B7" w:rsidRPr="00773081">
        <w:rPr>
          <w:rFonts w:eastAsia="Batang"/>
          <w:sz w:val="22"/>
          <w:szCs w:val="22"/>
        </w:rPr>
        <w:t>opent de vergadering om 20.</w:t>
      </w:r>
      <w:r w:rsidR="002966FA">
        <w:rPr>
          <w:rFonts w:eastAsia="Batang"/>
          <w:sz w:val="22"/>
          <w:szCs w:val="22"/>
        </w:rPr>
        <w:t>0</w:t>
      </w:r>
      <w:r w:rsidR="00BA04CD">
        <w:rPr>
          <w:rFonts w:eastAsia="Batang"/>
          <w:sz w:val="22"/>
          <w:szCs w:val="22"/>
        </w:rPr>
        <w:t>2</w:t>
      </w:r>
      <w:r w:rsidR="004620B7" w:rsidRPr="00773081">
        <w:rPr>
          <w:rFonts w:eastAsia="Batang"/>
          <w:sz w:val="22"/>
          <w:szCs w:val="22"/>
        </w:rPr>
        <w:t xml:space="preserve"> uur. </w:t>
      </w:r>
      <w:r w:rsidR="000C213C" w:rsidRPr="00773081">
        <w:rPr>
          <w:rFonts w:eastAsia="Batang"/>
          <w:sz w:val="22"/>
          <w:szCs w:val="22"/>
        </w:rPr>
        <w:t>Speciaal welkom voor Marius</w:t>
      </w:r>
      <w:r>
        <w:rPr>
          <w:rFonts w:eastAsia="Batang"/>
          <w:sz w:val="22"/>
          <w:szCs w:val="22"/>
        </w:rPr>
        <w:t xml:space="preserve"> Breukink,</w:t>
      </w:r>
      <w:r w:rsidR="000C213C" w:rsidRPr="00773081">
        <w:rPr>
          <w:rFonts w:eastAsia="Batang"/>
          <w:sz w:val="22"/>
          <w:szCs w:val="22"/>
        </w:rPr>
        <w:t xml:space="preserve"> ons ereli</w:t>
      </w:r>
      <w:r w:rsidR="00044576" w:rsidRPr="00773081">
        <w:rPr>
          <w:rFonts w:eastAsia="Batang"/>
          <w:sz w:val="22"/>
          <w:szCs w:val="22"/>
        </w:rPr>
        <w:t>d e</w:t>
      </w:r>
      <w:r w:rsidR="000C213C" w:rsidRPr="00773081">
        <w:rPr>
          <w:rFonts w:eastAsia="Batang"/>
          <w:sz w:val="22"/>
          <w:szCs w:val="22"/>
        </w:rPr>
        <w:t xml:space="preserve">n </w:t>
      </w:r>
      <w:r w:rsidR="00A658A9">
        <w:rPr>
          <w:rFonts w:eastAsia="Batang"/>
          <w:sz w:val="22"/>
          <w:szCs w:val="22"/>
        </w:rPr>
        <w:t>d</w:t>
      </w:r>
      <w:r w:rsidR="002966FA">
        <w:rPr>
          <w:rFonts w:eastAsia="Batang"/>
          <w:sz w:val="22"/>
          <w:szCs w:val="22"/>
        </w:rPr>
        <w:t>hr</w:t>
      </w:r>
      <w:r w:rsidR="00A658A9">
        <w:rPr>
          <w:rFonts w:eastAsia="Batang"/>
          <w:sz w:val="22"/>
          <w:szCs w:val="22"/>
        </w:rPr>
        <w:t>.</w:t>
      </w:r>
      <w:r w:rsidR="002966FA">
        <w:rPr>
          <w:rFonts w:eastAsia="Batang"/>
          <w:sz w:val="22"/>
          <w:szCs w:val="22"/>
        </w:rPr>
        <w:t xml:space="preserve"> </w:t>
      </w:r>
      <w:r w:rsidR="00A658A9">
        <w:rPr>
          <w:rFonts w:eastAsia="Batang"/>
          <w:sz w:val="22"/>
          <w:szCs w:val="22"/>
        </w:rPr>
        <w:t>V</w:t>
      </w:r>
      <w:r w:rsidR="002966FA">
        <w:rPr>
          <w:rFonts w:eastAsia="Batang"/>
          <w:sz w:val="22"/>
          <w:szCs w:val="22"/>
        </w:rPr>
        <w:t xml:space="preserve">an der Meulen </w:t>
      </w:r>
      <w:r w:rsidR="00044576" w:rsidRPr="00773081">
        <w:rPr>
          <w:rFonts w:eastAsia="Batang"/>
          <w:sz w:val="22"/>
          <w:szCs w:val="22"/>
        </w:rPr>
        <w:t>van de</w:t>
      </w:r>
      <w:r w:rsidR="000C213C" w:rsidRPr="00773081">
        <w:rPr>
          <w:rFonts w:eastAsia="Batang"/>
          <w:sz w:val="22"/>
          <w:szCs w:val="22"/>
        </w:rPr>
        <w:t xml:space="preserve"> </w:t>
      </w:r>
      <w:r w:rsidR="00044576" w:rsidRPr="00773081">
        <w:rPr>
          <w:rFonts w:eastAsia="Batang"/>
          <w:sz w:val="22"/>
          <w:szCs w:val="22"/>
        </w:rPr>
        <w:t>KNHS.</w:t>
      </w:r>
    </w:p>
    <w:p w14:paraId="685A32B3" w14:textId="77777777" w:rsidR="00BA04CD" w:rsidRDefault="00BA04CD" w:rsidP="003F6B02">
      <w:pPr>
        <w:widowControl w:val="0"/>
        <w:tabs>
          <w:tab w:val="num" w:pos="3762"/>
        </w:tabs>
        <w:snapToGrid w:val="0"/>
        <w:rPr>
          <w:rFonts w:eastAsia="Batang"/>
          <w:sz w:val="22"/>
          <w:szCs w:val="22"/>
        </w:rPr>
      </w:pPr>
    </w:p>
    <w:p w14:paraId="569B73BC" w14:textId="1495C50B" w:rsidR="00BA04CD" w:rsidRDefault="00BA04CD" w:rsidP="003F6B02">
      <w:pPr>
        <w:widowControl w:val="0"/>
        <w:tabs>
          <w:tab w:val="num" w:pos="3762"/>
        </w:tabs>
        <w:snapToGrid w:val="0"/>
        <w:rPr>
          <w:rFonts w:eastAsia="Batang"/>
          <w:sz w:val="22"/>
          <w:szCs w:val="22"/>
        </w:rPr>
      </w:pPr>
      <w:r>
        <w:rPr>
          <w:rFonts w:eastAsia="Batang"/>
          <w:sz w:val="22"/>
          <w:szCs w:val="22"/>
        </w:rPr>
        <w:t xml:space="preserve">Mededeling: Er is een initiatief gekomen vanuit de kampioenschapscomm. </w:t>
      </w:r>
      <w:r w:rsidR="00931084">
        <w:rPr>
          <w:rFonts w:eastAsia="Batang"/>
          <w:sz w:val="22"/>
          <w:szCs w:val="22"/>
        </w:rPr>
        <w:t>Springen</w:t>
      </w:r>
      <w:r>
        <w:rPr>
          <w:rFonts w:eastAsia="Batang"/>
          <w:sz w:val="22"/>
          <w:szCs w:val="22"/>
        </w:rPr>
        <w:t xml:space="preserve"> om het </w:t>
      </w:r>
      <w:r w:rsidR="00931084">
        <w:rPr>
          <w:rFonts w:eastAsia="Batang"/>
          <w:sz w:val="22"/>
          <w:szCs w:val="22"/>
        </w:rPr>
        <w:t>Excel</w:t>
      </w:r>
      <w:r>
        <w:rPr>
          <w:rFonts w:eastAsia="Batang"/>
          <w:sz w:val="22"/>
          <w:szCs w:val="22"/>
        </w:rPr>
        <w:t xml:space="preserve"> bestand te actualiseren. Er worden nog mensen gezocht om mee te helpen in de werkgroep. De ambitie is om er zomer 2026 mee te draaien. </w:t>
      </w:r>
    </w:p>
    <w:p w14:paraId="375BCD5C" w14:textId="77777777" w:rsidR="00BA04CD" w:rsidRDefault="00BA04CD" w:rsidP="003F6B02">
      <w:pPr>
        <w:widowControl w:val="0"/>
        <w:tabs>
          <w:tab w:val="num" w:pos="3762"/>
        </w:tabs>
        <w:snapToGrid w:val="0"/>
        <w:rPr>
          <w:rFonts w:eastAsia="Batang"/>
          <w:sz w:val="22"/>
          <w:szCs w:val="22"/>
        </w:rPr>
      </w:pPr>
    </w:p>
    <w:p w14:paraId="2DCD87F3" w14:textId="77777777" w:rsidR="00C94DDA" w:rsidRDefault="00C94DDA" w:rsidP="003F6B02">
      <w:pPr>
        <w:widowControl w:val="0"/>
        <w:tabs>
          <w:tab w:val="num" w:pos="3762"/>
        </w:tabs>
        <w:snapToGrid w:val="0"/>
        <w:rPr>
          <w:rFonts w:eastAsia="Batang"/>
          <w:sz w:val="22"/>
          <w:szCs w:val="22"/>
        </w:rPr>
      </w:pPr>
      <w:r>
        <w:rPr>
          <w:rFonts w:eastAsia="Batang"/>
          <w:sz w:val="22"/>
          <w:szCs w:val="22"/>
        </w:rPr>
        <w:t xml:space="preserve">De </w:t>
      </w:r>
      <w:r w:rsidR="00BA04CD">
        <w:rPr>
          <w:rFonts w:eastAsia="Batang"/>
          <w:sz w:val="22"/>
          <w:szCs w:val="22"/>
        </w:rPr>
        <w:t>vorige vergadering</w:t>
      </w:r>
      <w:r>
        <w:rPr>
          <w:rFonts w:eastAsia="Batang"/>
          <w:sz w:val="22"/>
          <w:szCs w:val="22"/>
        </w:rPr>
        <w:t xml:space="preserve"> werd de sfeer als minder prettig ervaren. De voorzitter vraagt om met elkaar de sfeer prettig te houden, Dit is ook de rede dat er deze keer is gekozen voor een pubquiz na de pauze. </w:t>
      </w:r>
    </w:p>
    <w:p w14:paraId="69B4B91C" w14:textId="3DC3911D" w:rsidR="00BA04CD" w:rsidRDefault="00C94DDA" w:rsidP="003F6B02">
      <w:pPr>
        <w:widowControl w:val="0"/>
        <w:tabs>
          <w:tab w:val="num" w:pos="3762"/>
        </w:tabs>
        <w:snapToGrid w:val="0"/>
        <w:rPr>
          <w:rFonts w:eastAsia="Batang"/>
          <w:sz w:val="22"/>
          <w:szCs w:val="22"/>
        </w:rPr>
      </w:pPr>
      <w:r>
        <w:rPr>
          <w:rFonts w:eastAsia="Batang"/>
          <w:sz w:val="22"/>
          <w:szCs w:val="22"/>
        </w:rPr>
        <w:t xml:space="preserve">De KNHS hebben we voor deze vergadering niet uitgenodigd omdat we als regio enkele discussiepunten met de KNHS rondom de datums van de KNHS-kampioenschappen. </w:t>
      </w:r>
      <w:r w:rsidR="00BA04CD">
        <w:rPr>
          <w:rFonts w:eastAsia="Batang"/>
          <w:sz w:val="22"/>
          <w:szCs w:val="22"/>
        </w:rPr>
        <w:t xml:space="preserve"> </w:t>
      </w:r>
      <w:r>
        <w:rPr>
          <w:rFonts w:eastAsia="Batang"/>
          <w:sz w:val="22"/>
          <w:szCs w:val="22"/>
        </w:rPr>
        <w:t xml:space="preserve">De KNHS heeft na de ALV’s besloten de datums van de indoor-kampioenschappen naar voren te schuiven en verwachte van de regio’s de uitslagen eerder te ontvangen. </w:t>
      </w:r>
    </w:p>
    <w:p w14:paraId="47F0320D" w14:textId="77777777" w:rsidR="002128A6" w:rsidRPr="00773081" w:rsidRDefault="002128A6" w:rsidP="002462F6">
      <w:pPr>
        <w:widowControl w:val="0"/>
        <w:snapToGrid w:val="0"/>
        <w:rPr>
          <w:rFonts w:eastAsia="Batang"/>
          <w:sz w:val="22"/>
          <w:szCs w:val="22"/>
        </w:rPr>
      </w:pPr>
    </w:p>
    <w:p w14:paraId="025B3AB3" w14:textId="662B47D4" w:rsidR="000C213C" w:rsidRDefault="002128A6" w:rsidP="000C213C">
      <w:pPr>
        <w:widowControl w:val="0"/>
        <w:numPr>
          <w:ilvl w:val="0"/>
          <w:numId w:val="4"/>
        </w:numPr>
        <w:tabs>
          <w:tab w:val="clear" w:pos="1385"/>
          <w:tab w:val="num" w:pos="3762"/>
        </w:tabs>
        <w:snapToGrid w:val="0"/>
        <w:ind w:left="876"/>
        <w:rPr>
          <w:rFonts w:eastAsia="Batang"/>
          <w:sz w:val="22"/>
          <w:szCs w:val="22"/>
        </w:rPr>
      </w:pPr>
      <w:r w:rsidRPr="00773081">
        <w:rPr>
          <w:rFonts w:eastAsia="Batang"/>
          <w:sz w:val="22"/>
          <w:szCs w:val="22"/>
        </w:rPr>
        <w:t xml:space="preserve">Vaststellen notulen </w:t>
      </w:r>
      <w:r w:rsidR="006A0738">
        <w:rPr>
          <w:rFonts w:eastAsia="Batang"/>
          <w:sz w:val="22"/>
          <w:szCs w:val="22"/>
        </w:rPr>
        <w:t>najaars</w:t>
      </w:r>
      <w:r w:rsidRPr="00773081">
        <w:rPr>
          <w:rFonts w:eastAsia="Batang"/>
          <w:sz w:val="22"/>
          <w:szCs w:val="22"/>
        </w:rPr>
        <w:t xml:space="preserve">vergadering d.d. </w:t>
      </w:r>
      <w:r w:rsidR="00F02093">
        <w:rPr>
          <w:rFonts w:eastAsia="Batang"/>
          <w:sz w:val="22"/>
          <w:szCs w:val="22"/>
        </w:rPr>
        <w:t>8</w:t>
      </w:r>
      <w:r w:rsidR="002966FA">
        <w:rPr>
          <w:rFonts w:eastAsia="Batang"/>
          <w:sz w:val="22"/>
          <w:szCs w:val="22"/>
        </w:rPr>
        <w:t xml:space="preserve"> </w:t>
      </w:r>
      <w:r w:rsidR="00F02093">
        <w:rPr>
          <w:rFonts w:eastAsia="Batang"/>
          <w:sz w:val="22"/>
          <w:szCs w:val="22"/>
        </w:rPr>
        <w:t>April</w:t>
      </w:r>
      <w:r w:rsidRPr="00773081">
        <w:rPr>
          <w:rFonts w:eastAsia="Batang"/>
          <w:sz w:val="22"/>
          <w:szCs w:val="22"/>
        </w:rPr>
        <w:t xml:space="preserve"> 202</w:t>
      </w:r>
      <w:r w:rsidR="00F02093">
        <w:rPr>
          <w:rFonts w:eastAsia="Batang"/>
          <w:sz w:val="22"/>
          <w:szCs w:val="22"/>
        </w:rPr>
        <w:t>5</w:t>
      </w:r>
    </w:p>
    <w:p w14:paraId="093F9B2C" w14:textId="77777777" w:rsidR="00773081" w:rsidRPr="00773081" w:rsidRDefault="00773081" w:rsidP="00773081">
      <w:pPr>
        <w:widowControl w:val="0"/>
        <w:snapToGrid w:val="0"/>
        <w:ind w:left="876"/>
        <w:rPr>
          <w:rFonts w:eastAsia="Batang"/>
          <w:sz w:val="22"/>
          <w:szCs w:val="22"/>
        </w:rPr>
      </w:pPr>
    </w:p>
    <w:p w14:paraId="00AA7FE5" w14:textId="77777777" w:rsidR="00931084" w:rsidRDefault="00931084" w:rsidP="002462F6">
      <w:pPr>
        <w:widowControl w:val="0"/>
        <w:snapToGrid w:val="0"/>
        <w:rPr>
          <w:rFonts w:eastAsia="Batang"/>
          <w:sz w:val="22"/>
          <w:szCs w:val="22"/>
        </w:rPr>
      </w:pPr>
      <w:r>
        <w:rPr>
          <w:rFonts w:eastAsia="Batang"/>
          <w:sz w:val="22"/>
          <w:szCs w:val="22"/>
        </w:rPr>
        <w:t xml:space="preserve">Regel 50: onduidelijkheden over de rekening bij de SNSbank. De rekening van bij de SNSbank is destijds geopend ivm de bankencrisis om zo de banksaldo’s veilig te stellen. </w:t>
      </w:r>
    </w:p>
    <w:p w14:paraId="35AA4588" w14:textId="4BEDE1A2" w:rsidR="009E5812" w:rsidRPr="00773081" w:rsidRDefault="002966FA" w:rsidP="002462F6">
      <w:pPr>
        <w:widowControl w:val="0"/>
        <w:snapToGrid w:val="0"/>
        <w:rPr>
          <w:rFonts w:eastAsia="Batang"/>
          <w:sz w:val="22"/>
          <w:szCs w:val="22"/>
        </w:rPr>
      </w:pPr>
      <w:r>
        <w:rPr>
          <w:rFonts w:eastAsia="Batang"/>
          <w:sz w:val="22"/>
          <w:szCs w:val="22"/>
        </w:rPr>
        <w:t xml:space="preserve">Er komt een vraag uit de zaal of er in de volgende ALV’s ook een agendapunt kan komen voor de forums. Dit gaan we als bestuur meenemen. </w:t>
      </w:r>
    </w:p>
    <w:p w14:paraId="23F0DDD4" w14:textId="77777777" w:rsidR="002128A6" w:rsidRPr="00773081" w:rsidRDefault="002128A6" w:rsidP="002128A6">
      <w:pPr>
        <w:ind w:left="403"/>
        <w:rPr>
          <w:rFonts w:eastAsia="Batang"/>
          <w:sz w:val="22"/>
          <w:szCs w:val="22"/>
        </w:rPr>
      </w:pPr>
    </w:p>
    <w:p w14:paraId="7AE7F3C0" w14:textId="2DD34A7A" w:rsidR="000C213C" w:rsidRDefault="002128A6" w:rsidP="000C213C">
      <w:pPr>
        <w:widowControl w:val="0"/>
        <w:numPr>
          <w:ilvl w:val="0"/>
          <w:numId w:val="4"/>
        </w:numPr>
        <w:tabs>
          <w:tab w:val="clear" w:pos="1385"/>
          <w:tab w:val="num" w:pos="3762"/>
        </w:tabs>
        <w:snapToGrid w:val="0"/>
        <w:ind w:left="876"/>
        <w:rPr>
          <w:rFonts w:eastAsia="Batang"/>
          <w:sz w:val="22"/>
          <w:szCs w:val="22"/>
        </w:rPr>
      </w:pPr>
      <w:r w:rsidRPr="00773081">
        <w:rPr>
          <w:rFonts w:eastAsia="Batang"/>
          <w:sz w:val="22"/>
          <w:szCs w:val="22"/>
        </w:rPr>
        <w:t>Ingekomen stukken</w:t>
      </w:r>
    </w:p>
    <w:p w14:paraId="6342E67D" w14:textId="77777777" w:rsidR="002462F6" w:rsidRDefault="002462F6" w:rsidP="009E5812">
      <w:pPr>
        <w:widowControl w:val="0"/>
        <w:tabs>
          <w:tab w:val="num" w:pos="3762"/>
        </w:tabs>
        <w:snapToGrid w:val="0"/>
        <w:rPr>
          <w:rFonts w:eastAsia="Batang"/>
          <w:sz w:val="22"/>
          <w:szCs w:val="22"/>
        </w:rPr>
      </w:pPr>
    </w:p>
    <w:p w14:paraId="6AF47F17" w14:textId="13C044A3" w:rsidR="000C213C" w:rsidRDefault="00F02093" w:rsidP="006506D8">
      <w:pPr>
        <w:pStyle w:val="Lijstalinea"/>
        <w:widowControl w:val="0"/>
        <w:numPr>
          <w:ilvl w:val="0"/>
          <w:numId w:val="11"/>
        </w:numPr>
        <w:tabs>
          <w:tab w:val="num" w:pos="3762"/>
        </w:tabs>
        <w:snapToGrid w:val="0"/>
        <w:rPr>
          <w:rFonts w:eastAsia="Batang"/>
          <w:sz w:val="22"/>
          <w:szCs w:val="22"/>
        </w:rPr>
      </w:pPr>
      <w:r>
        <w:rPr>
          <w:rFonts w:eastAsia="Batang"/>
          <w:sz w:val="22"/>
          <w:szCs w:val="22"/>
        </w:rPr>
        <w:t xml:space="preserve">Geen ingekomen stukken </w:t>
      </w:r>
    </w:p>
    <w:p w14:paraId="43556C85" w14:textId="77777777" w:rsidR="006506D8" w:rsidRPr="00773081" w:rsidRDefault="006506D8" w:rsidP="006506D8">
      <w:pPr>
        <w:pStyle w:val="Lijstalinea"/>
        <w:widowControl w:val="0"/>
        <w:snapToGrid w:val="0"/>
        <w:rPr>
          <w:rFonts w:eastAsia="Batang"/>
          <w:sz w:val="22"/>
          <w:szCs w:val="22"/>
        </w:rPr>
      </w:pPr>
    </w:p>
    <w:p w14:paraId="0A564701" w14:textId="687AF933" w:rsidR="00FF4EC2" w:rsidRPr="00FF4EC2" w:rsidRDefault="002128A6" w:rsidP="00FF4EC2">
      <w:pPr>
        <w:widowControl w:val="0"/>
        <w:numPr>
          <w:ilvl w:val="0"/>
          <w:numId w:val="4"/>
        </w:numPr>
        <w:tabs>
          <w:tab w:val="clear" w:pos="1385"/>
          <w:tab w:val="num" w:pos="3762"/>
        </w:tabs>
        <w:snapToGrid w:val="0"/>
        <w:ind w:left="876"/>
        <w:rPr>
          <w:rFonts w:eastAsia="Batang"/>
          <w:sz w:val="22"/>
          <w:szCs w:val="22"/>
        </w:rPr>
      </w:pPr>
      <w:r w:rsidRPr="00773081">
        <w:rPr>
          <w:rFonts w:eastAsia="Batang"/>
          <w:sz w:val="22"/>
          <w:szCs w:val="22"/>
        </w:rPr>
        <w:t>Begroting 202</w:t>
      </w:r>
      <w:r w:rsidR="00F02093">
        <w:rPr>
          <w:rFonts w:eastAsia="Batang"/>
          <w:sz w:val="22"/>
          <w:szCs w:val="22"/>
        </w:rPr>
        <w:t>6</w:t>
      </w:r>
    </w:p>
    <w:p w14:paraId="4101A7A0" w14:textId="77777777" w:rsidR="00773081" w:rsidRPr="00773081" w:rsidRDefault="00773081" w:rsidP="00773081">
      <w:pPr>
        <w:widowControl w:val="0"/>
        <w:snapToGrid w:val="0"/>
        <w:ind w:left="876"/>
        <w:rPr>
          <w:rFonts w:eastAsia="Batang"/>
          <w:sz w:val="22"/>
          <w:szCs w:val="22"/>
        </w:rPr>
      </w:pPr>
    </w:p>
    <w:p w14:paraId="26E6BB99" w14:textId="549CF44D" w:rsidR="009E5812" w:rsidRDefault="00C94DDA" w:rsidP="00F02093">
      <w:pPr>
        <w:pStyle w:val="Lijstalinea"/>
        <w:widowControl w:val="0"/>
        <w:numPr>
          <w:ilvl w:val="0"/>
          <w:numId w:val="11"/>
        </w:numPr>
        <w:snapToGrid w:val="0"/>
        <w:rPr>
          <w:rFonts w:eastAsia="Batang"/>
          <w:sz w:val="22"/>
          <w:szCs w:val="22"/>
        </w:rPr>
      </w:pPr>
      <w:r>
        <w:rPr>
          <w:rFonts w:eastAsia="Batang"/>
          <w:sz w:val="22"/>
          <w:szCs w:val="22"/>
        </w:rPr>
        <w:t xml:space="preserve">Een uur geleden is de </w:t>
      </w:r>
      <w:r w:rsidR="005D6D5E">
        <w:rPr>
          <w:rFonts w:eastAsia="Batang"/>
          <w:sz w:val="22"/>
          <w:szCs w:val="22"/>
        </w:rPr>
        <w:t>b</w:t>
      </w:r>
      <w:r>
        <w:rPr>
          <w:rFonts w:eastAsia="Batang"/>
          <w:sz w:val="22"/>
          <w:szCs w:val="22"/>
        </w:rPr>
        <w:t>egroting aangepast omdat de KNHS nu pas kwam met de bedragen van de b</w:t>
      </w:r>
      <w:r w:rsidR="00F02093">
        <w:rPr>
          <w:rFonts w:eastAsia="Batang"/>
          <w:sz w:val="22"/>
          <w:szCs w:val="22"/>
        </w:rPr>
        <w:t xml:space="preserve">ijdrage vanuit de KNHS. </w:t>
      </w:r>
    </w:p>
    <w:p w14:paraId="1C124385" w14:textId="1419C1A2" w:rsidR="00F02093" w:rsidRPr="00C94DDA" w:rsidRDefault="00F02093" w:rsidP="00C94DDA">
      <w:pPr>
        <w:pStyle w:val="Lijstalinea"/>
        <w:widowControl w:val="0"/>
        <w:numPr>
          <w:ilvl w:val="0"/>
          <w:numId w:val="11"/>
        </w:numPr>
        <w:snapToGrid w:val="0"/>
        <w:rPr>
          <w:rFonts w:eastAsia="Batang"/>
          <w:sz w:val="22"/>
          <w:szCs w:val="22"/>
        </w:rPr>
      </w:pPr>
      <w:r w:rsidRPr="00C94DDA">
        <w:rPr>
          <w:rFonts w:eastAsia="Batang"/>
          <w:sz w:val="22"/>
          <w:szCs w:val="22"/>
        </w:rPr>
        <w:t>Kampioenschap</w:t>
      </w:r>
      <w:r w:rsidR="00FD758E">
        <w:rPr>
          <w:rFonts w:eastAsia="Batang"/>
          <w:sz w:val="22"/>
          <w:szCs w:val="22"/>
        </w:rPr>
        <w:t>s</w:t>
      </w:r>
      <w:r w:rsidRPr="00C94DDA">
        <w:rPr>
          <w:rFonts w:eastAsia="Batang"/>
          <w:sz w:val="22"/>
          <w:szCs w:val="22"/>
        </w:rPr>
        <w:t xml:space="preserve">kosten hebben we </w:t>
      </w:r>
      <w:r w:rsidR="00C94DDA">
        <w:rPr>
          <w:rFonts w:eastAsia="Batang"/>
          <w:sz w:val="22"/>
          <w:szCs w:val="22"/>
        </w:rPr>
        <w:t xml:space="preserve">ongeveer </w:t>
      </w:r>
      <w:r w:rsidRPr="00C94DDA">
        <w:rPr>
          <w:rFonts w:eastAsia="Batang"/>
          <w:sz w:val="22"/>
          <w:szCs w:val="22"/>
        </w:rPr>
        <w:t xml:space="preserve">gelijk gehouden met de kosten die we normaal </w:t>
      </w:r>
      <w:r w:rsidR="00C94DDA" w:rsidRPr="00C94DDA">
        <w:rPr>
          <w:rFonts w:eastAsia="Batang"/>
          <w:sz w:val="22"/>
          <w:szCs w:val="22"/>
        </w:rPr>
        <w:t xml:space="preserve">voorheen ook hadden gereserveerd. Hierbij is wel rekening gehouden met de verhoging van accommodatiekosten en verhoogde reiskosten. </w:t>
      </w:r>
      <w:r w:rsidR="00C94DDA">
        <w:rPr>
          <w:rFonts w:eastAsia="Batang"/>
          <w:sz w:val="22"/>
          <w:szCs w:val="22"/>
        </w:rPr>
        <w:t xml:space="preserve">In </w:t>
      </w:r>
      <w:r w:rsidRPr="00C94DDA">
        <w:rPr>
          <w:rFonts w:eastAsia="Batang"/>
          <w:sz w:val="22"/>
          <w:szCs w:val="22"/>
        </w:rPr>
        <w:t xml:space="preserve">2025 </w:t>
      </w:r>
      <w:r w:rsidR="00C94DDA">
        <w:rPr>
          <w:rFonts w:eastAsia="Batang"/>
          <w:sz w:val="22"/>
          <w:szCs w:val="22"/>
        </w:rPr>
        <w:t xml:space="preserve">hadden we de kosten voor de kampioenschappen </w:t>
      </w:r>
      <w:r w:rsidRPr="00C94DDA">
        <w:rPr>
          <w:rFonts w:eastAsia="Batang"/>
          <w:sz w:val="22"/>
          <w:szCs w:val="22"/>
        </w:rPr>
        <w:t xml:space="preserve">verhoogd ivm de plannen om deze kampioenschappen in Ermelo te organiseren. </w:t>
      </w:r>
    </w:p>
    <w:p w14:paraId="4BCA0D03" w14:textId="5D11FCE8" w:rsidR="00F02093" w:rsidRDefault="00F02093" w:rsidP="00F02093">
      <w:pPr>
        <w:pStyle w:val="Lijstalinea"/>
        <w:widowControl w:val="0"/>
        <w:numPr>
          <w:ilvl w:val="0"/>
          <w:numId w:val="11"/>
        </w:numPr>
        <w:snapToGrid w:val="0"/>
        <w:rPr>
          <w:rFonts w:eastAsia="Batang"/>
          <w:sz w:val="22"/>
          <w:szCs w:val="22"/>
        </w:rPr>
      </w:pPr>
      <w:r w:rsidRPr="00701BD7">
        <w:rPr>
          <w:rFonts w:eastAsia="Batang"/>
          <w:color w:val="000000" w:themeColor="text1"/>
          <w:sz w:val="22"/>
          <w:szCs w:val="22"/>
        </w:rPr>
        <w:lastRenderedPageBreak/>
        <w:t>2029 is er een 100 jaar bestaan</w:t>
      </w:r>
      <w:r w:rsidR="00C94DDA" w:rsidRPr="00701BD7">
        <w:rPr>
          <w:rFonts w:eastAsia="Batang"/>
          <w:color w:val="000000" w:themeColor="text1"/>
          <w:sz w:val="22"/>
          <w:szCs w:val="22"/>
        </w:rPr>
        <w:t xml:space="preserve"> wellicht kunnen we daar gelden voor reserveren. </w:t>
      </w:r>
      <w:r w:rsidR="00475089">
        <w:rPr>
          <w:rFonts w:eastAsia="Batang"/>
          <w:sz w:val="22"/>
          <w:szCs w:val="22"/>
        </w:rPr>
        <w:t>Wie</w:t>
      </w:r>
    </w:p>
    <w:p w14:paraId="0BE9FBBE" w14:textId="7EBCEB94" w:rsidR="00F02093" w:rsidRPr="00C94DDA" w:rsidRDefault="00F02093" w:rsidP="00C94DDA">
      <w:pPr>
        <w:pStyle w:val="Lijstalinea"/>
        <w:widowControl w:val="0"/>
        <w:numPr>
          <w:ilvl w:val="0"/>
          <w:numId w:val="11"/>
        </w:numPr>
        <w:snapToGrid w:val="0"/>
        <w:rPr>
          <w:rFonts w:eastAsia="Batang"/>
          <w:sz w:val="22"/>
          <w:szCs w:val="22"/>
        </w:rPr>
      </w:pPr>
      <w:r>
        <w:rPr>
          <w:rFonts w:eastAsia="Batang"/>
          <w:sz w:val="22"/>
          <w:szCs w:val="22"/>
        </w:rPr>
        <w:t>Verenigingskampioenschap/</w:t>
      </w:r>
      <w:r w:rsidR="00142246">
        <w:rPr>
          <w:rFonts w:eastAsia="Batang"/>
          <w:sz w:val="22"/>
          <w:szCs w:val="22"/>
        </w:rPr>
        <w:t>a</w:t>
      </w:r>
      <w:r>
        <w:rPr>
          <w:rFonts w:eastAsia="Batang"/>
          <w:sz w:val="22"/>
          <w:szCs w:val="22"/>
        </w:rPr>
        <w:t xml:space="preserve">fdeling kampioenschappen meer gelden zodat ze gronden kunnen huren. We nemen dit terug mee naar het bestuur en gaan daar een beslissing over nemen. </w:t>
      </w:r>
    </w:p>
    <w:p w14:paraId="2339A67A" w14:textId="77777777" w:rsidR="00C50009" w:rsidRPr="00E45DA4" w:rsidRDefault="00C50009" w:rsidP="00C50009">
      <w:pPr>
        <w:pStyle w:val="Lijstalinea"/>
        <w:widowControl w:val="0"/>
        <w:snapToGrid w:val="0"/>
        <w:rPr>
          <w:rFonts w:eastAsia="Batang"/>
          <w:sz w:val="22"/>
          <w:szCs w:val="22"/>
        </w:rPr>
      </w:pPr>
    </w:p>
    <w:p w14:paraId="40B2C0B3" w14:textId="6C81FE86" w:rsidR="003236FA" w:rsidRDefault="00BF7985" w:rsidP="003236FA">
      <w:pPr>
        <w:pStyle w:val="Lijstalinea"/>
        <w:widowControl w:val="0"/>
        <w:numPr>
          <w:ilvl w:val="0"/>
          <w:numId w:val="4"/>
        </w:numPr>
        <w:snapToGrid w:val="0"/>
        <w:rPr>
          <w:rFonts w:eastAsia="Batang"/>
          <w:sz w:val="22"/>
          <w:szCs w:val="22"/>
        </w:rPr>
      </w:pPr>
      <w:r>
        <w:rPr>
          <w:rFonts w:eastAsia="Batang"/>
          <w:sz w:val="22"/>
          <w:szCs w:val="22"/>
        </w:rPr>
        <w:t>Bestuursverkiezing</w:t>
      </w:r>
    </w:p>
    <w:p w14:paraId="2A965AC6" w14:textId="77777777" w:rsidR="00F66721" w:rsidRDefault="00F66721" w:rsidP="00F66721">
      <w:pPr>
        <w:pStyle w:val="Lijstalinea"/>
        <w:widowControl w:val="0"/>
        <w:snapToGrid w:val="0"/>
        <w:ind w:left="1385"/>
        <w:rPr>
          <w:rFonts w:eastAsia="Batang"/>
          <w:sz w:val="22"/>
          <w:szCs w:val="22"/>
        </w:rPr>
      </w:pPr>
    </w:p>
    <w:p w14:paraId="480DA4A4" w14:textId="1088899E" w:rsidR="00C116F1" w:rsidRPr="00C116F1" w:rsidRDefault="00C116F1" w:rsidP="00C116F1">
      <w:pPr>
        <w:widowControl w:val="0"/>
        <w:snapToGrid w:val="0"/>
        <w:ind w:left="709"/>
        <w:rPr>
          <w:rFonts w:eastAsia="Batang"/>
          <w:sz w:val="22"/>
          <w:szCs w:val="22"/>
        </w:rPr>
      </w:pPr>
      <w:r>
        <w:rPr>
          <w:rFonts w:eastAsia="Batang"/>
          <w:sz w:val="22"/>
          <w:szCs w:val="22"/>
        </w:rPr>
        <w:t>Mevr</w:t>
      </w:r>
      <w:r w:rsidR="00CB09CF">
        <w:rPr>
          <w:rFonts w:eastAsia="Batang"/>
          <w:sz w:val="22"/>
          <w:szCs w:val="22"/>
        </w:rPr>
        <w:t>.</w:t>
      </w:r>
      <w:r>
        <w:rPr>
          <w:rFonts w:eastAsia="Batang"/>
          <w:sz w:val="22"/>
          <w:szCs w:val="22"/>
        </w:rPr>
        <w:t xml:space="preserve"> M</w:t>
      </w:r>
      <w:r w:rsidR="00CB09CF">
        <w:rPr>
          <w:rFonts w:eastAsia="Batang"/>
          <w:sz w:val="22"/>
          <w:szCs w:val="22"/>
        </w:rPr>
        <w:t>.</w:t>
      </w:r>
      <w:r>
        <w:rPr>
          <w:rFonts w:eastAsia="Batang"/>
          <w:sz w:val="22"/>
          <w:szCs w:val="22"/>
        </w:rPr>
        <w:t xml:space="preserve"> Burger, Mevr</w:t>
      </w:r>
      <w:r w:rsidR="00CB09CF">
        <w:rPr>
          <w:rFonts w:eastAsia="Batang"/>
          <w:sz w:val="22"/>
          <w:szCs w:val="22"/>
        </w:rPr>
        <w:t>.</w:t>
      </w:r>
      <w:r>
        <w:rPr>
          <w:rFonts w:eastAsia="Batang"/>
          <w:sz w:val="22"/>
          <w:szCs w:val="22"/>
        </w:rPr>
        <w:t xml:space="preserve"> P</w:t>
      </w:r>
      <w:r w:rsidR="00CB09CF">
        <w:rPr>
          <w:rFonts w:eastAsia="Batang"/>
          <w:sz w:val="22"/>
          <w:szCs w:val="22"/>
        </w:rPr>
        <w:t>.</w:t>
      </w:r>
      <w:r>
        <w:rPr>
          <w:rFonts w:eastAsia="Batang"/>
          <w:sz w:val="22"/>
          <w:szCs w:val="22"/>
        </w:rPr>
        <w:t xml:space="preserve"> van Aalst en Mevr</w:t>
      </w:r>
      <w:r w:rsidR="00CB09CF">
        <w:rPr>
          <w:rFonts w:eastAsia="Batang"/>
          <w:sz w:val="22"/>
          <w:szCs w:val="22"/>
        </w:rPr>
        <w:t>.</w:t>
      </w:r>
      <w:r>
        <w:rPr>
          <w:rFonts w:eastAsia="Batang"/>
          <w:sz w:val="22"/>
          <w:szCs w:val="22"/>
        </w:rPr>
        <w:t xml:space="preserve"> M</w:t>
      </w:r>
      <w:r w:rsidR="00CB09CF">
        <w:rPr>
          <w:rFonts w:eastAsia="Batang"/>
          <w:sz w:val="22"/>
          <w:szCs w:val="22"/>
        </w:rPr>
        <w:t>.</w:t>
      </w:r>
      <w:r>
        <w:rPr>
          <w:rFonts w:eastAsia="Batang"/>
          <w:sz w:val="22"/>
          <w:szCs w:val="22"/>
        </w:rPr>
        <w:t xml:space="preserve"> Drohm zijn herkozen voor hun volgende termijn in het bestuur. </w:t>
      </w:r>
    </w:p>
    <w:p w14:paraId="6DFDF308" w14:textId="77777777" w:rsidR="00BF7985" w:rsidRDefault="00BF7985" w:rsidP="00BF7985">
      <w:pPr>
        <w:pStyle w:val="Lijstalinea"/>
        <w:widowControl w:val="0"/>
        <w:snapToGrid w:val="0"/>
        <w:ind w:left="1385"/>
        <w:rPr>
          <w:rFonts w:eastAsia="Batang"/>
          <w:sz w:val="22"/>
          <w:szCs w:val="22"/>
        </w:rPr>
      </w:pPr>
    </w:p>
    <w:p w14:paraId="7799B048" w14:textId="77A86C35" w:rsidR="00BF7985" w:rsidRDefault="00BF7985" w:rsidP="003236FA">
      <w:pPr>
        <w:pStyle w:val="Lijstalinea"/>
        <w:widowControl w:val="0"/>
        <w:numPr>
          <w:ilvl w:val="0"/>
          <w:numId w:val="4"/>
        </w:numPr>
        <w:snapToGrid w:val="0"/>
        <w:rPr>
          <w:rFonts w:eastAsia="Batang"/>
          <w:sz w:val="22"/>
          <w:szCs w:val="22"/>
        </w:rPr>
      </w:pPr>
      <w:r>
        <w:rPr>
          <w:rFonts w:eastAsia="Batang"/>
          <w:sz w:val="22"/>
          <w:szCs w:val="22"/>
        </w:rPr>
        <w:t>Kampioenschappen 2025-2026</w:t>
      </w:r>
    </w:p>
    <w:p w14:paraId="104E8403" w14:textId="77777777" w:rsidR="00F66721" w:rsidRDefault="00F66721" w:rsidP="00F66721">
      <w:pPr>
        <w:pStyle w:val="Lijstalinea"/>
        <w:widowControl w:val="0"/>
        <w:snapToGrid w:val="0"/>
        <w:ind w:left="1385"/>
        <w:rPr>
          <w:rFonts w:eastAsia="Batang"/>
          <w:sz w:val="22"/>
          <w:szCs w:val="22"/>
        </w:rPr>
      </w:pPr>
    </w:p>
    <w:p w14:paraId="05727EA3" w14:textId="2B40F797" w:rsidR="00C116F1" w:rsidRPr="00C116F1" w:rsidRDefault="00C116F1" w:rsidP="00C116F1">
      <w:pPr>
        <w:widowControl w:val="0"/>
        <w:snapToGrid w:val="0"/>
        <w:rPr>
          <w:rFonts w:eastAsia="Batang"/>
          <w:sz w:val="22"/>
          <w:szCs w:val="22"/>
        </w:rPr>
      </w:pPr>
      <w:r>
        <w:rPr>
          <w:rFonts w:eastAsia="Batang"/>
          <w:sz w:val="22"/>
          <w:szCs w:val="22"/>
        </w:rPr>
        <w:t xml:space="preserve">   </w:t>
      </w:r>
      <w:r>
        <w:rPr>
          <w:rFonts w:eastAsia="Batang"/>
          <w:sz w:val="22"/>
          <w:szCs w:val="22"/>
        </w:rPr>
        <w:tab/>
      </w:r>
      <w:r w:rsidRPr="00C116F1">
        <w:rPr>
          <w:rFonts w:eastAsia="Batang"/>
          <w:sz w:val="21"/>
          <w:szCs w:val="21"/>
        </w:rPr>
        <w:t>OUTDOOR kampioenschappen 2026:</w:t>
      </w:r>
    </w:p>
    <w:p w14:paraId="1470E186" w14:textId="77777777" w:rsidR="00C116F1" w:rsidRPr="002A33B9" w:rsidRDefault="00C116F1" w:rsidP="00C116F1">
      <w:pPr>
        <w:pStyle w:val="Lijstalinea"/>
        <w:widowControl w:val="0"/>
        <w:snapToGrid w:val="0"/>
        <w:ind w:left="1956"/>
        <w:rPr>
          <w:rFonts w:eastAsia="Batang"/>
          <w:sz w:val="21"/>
          <w:szCs w:val="21"/>
        </w:rPr>
      </w:pPr>
    </w:p>
    <w:p w14:paraId="49888EE5" w14:textId="43B945A4" w:rsidR="00C116F1" w:rsidRPr="00294D44" w:rsidRDefault="00C116F1" w:rsidP="00C116F1">
      <w:pPr>
        <w:pStyle w:val="Lijstalinea"/>
        <w:widowControl w:val="0"/>
        <w:numPr>
          <w:ilvl w:val="2"/>
          <w:numId w:val="12"/>
        </w:numPr>
        <w:snapToGrid w:val="0"/>
        <w:contextualSpacing w:val="0"/>
        <w:rPr>
          <w:rFonts w:eastAsia="Batang"/>
          <w:sz w:val="21"/>
          <w:szCs w:val="21"/>
        </w:rPr>
      </w:pPr>
      <w:r>
        <w:rPr>
          <w:rFonts w:eastAsia="Batang"/>
          <w:sz w:val="21"/>
          <w:szCs w:val="21"/>
        </w:rPr>
        <w:t>Verenigingen/Afdelingen</w:t>
      </w:r>
      <w:r>
        <w:rPr>
          <w:rFonts w:eastAsia="Batang"/>
          <w:sz w:val="21"/>
          <w:szCs w:val="21"/>
        </w:rPr>
        <w:tab/>
      </w:r>
      <w:r>
        <w:rPr>
          <w:rFonts w:eastAsia="Batang"/>
          <w:sz w:val="21"/>
          <w:szCs w:val="21"/>
        </w:rPr>
        <w:tab/>
        <w:t xml:space="preserve">: </w:t>
      </w:r>
      <w:r>
        <w:rPr>
          <w:rFonts w:eastAsia="Batang"/>
          <w:b/>
          <w:bCs w:val="0"/>
          <w:sz w:val="21"/>
          <w:szCs w:val="21"/>
        </w:rPr>
        <w:t xml:space="preserve">20 </w:t>
      </w:r>
      <w:r w:rsidR="006D6173">
        <w:rPr>
          <w:rFonts w:eastAsia="Batang"/>
          <w:b/>
          <w:bCs w:val="0"/>
          <w:sz w:val="21"/>
          <w:szCs w:val="21"/>
        </w:rPr>
        <w:t>j</w:t>
      </w:r>
      <w:r>
        <w:rPr>
          <w:rFonts w:eastAsia="Batang"/>
          <w:b/>
          <w:bCs w:val="0"/>
          <w:sz w:val="21"/>
          <w:szCs w:val="21"/>
        </w:rPr>
        <w:t>uni 2026</w:t>
      </w:r>
      <w:r>
        <w:rPr>
          <w:rFonts w:eastAsia="Batang"/>
          <w:b/>
          <w:bCs w:val="0"/>
          <w:sz w:val="21"/>
          <w:szCs w:val="21"/>
        </w:rPr>
        <w:tab/>
      </w:r>
      <w:r>
        <w:rPr>
          <w:rFonts w:eastAsia="Batang"/>
          <w:sz w:val="21"/>
          <w:szCs w:val="21"/>
        </w:rPr>
        <w:t>(</w:t>
      </w:r>
      <w:r w:rsidR="006D6173">
        <w:rPr>
          <w:rFonts w:eastAsia="Batang"/>
          <w:sz w:val="21"/>
          <w:szCs w:val="21"/>
        </w:rPr>
        <w:t>W</w:t>
      </w:r>
      <w:r>
        <w:rPr>
          <w:rFonts w:eastAsia="Batang"/>
          <w:sz w:val="21"/>
          <w:szCs w:val="21"/>
        </w:rPr>
        <w:t>interswijk)</w:t>
      </w:r>
    </w:p>
    <w:p w14:paraId="16DED065" w14:textId="77777777" w:rsidR="00C116F1" w:rsidRPr="00EE674A" w:rsidRDefault="00C116F1" w:rsidP="00C116F1">
      <w:pPr>
        <w:pStyle w:val="Lijstalinea"/>
        <w:widowControl w:val="0"/>
        <w:snapToGrid w:val="0"/>
        <w:ind w:left="1596" w:firstLine="3480"/>
        <w:rPr>
          <w:rFonts w:eastAsia="Batang"/>
          <w:sz w:val="21"/>
          <w:szCs w:val="21"/>
        </w:rPr>
      </w:pPr>
    </w:p>
    <w:p w14:paraId="7CED6710" w14:textId="6E69B48A" w:rsidR="00C116F1" w:rsidRPr="00294D44" w:rsidRDefault="00C116F1" w:rsidP="00961F03">
      <w:pPr>
        <w:pStyle w:val="Lijstalinea"/>
        <w:widowControl w:val="0"/>
        <w:numPr>
          <w:ilvl w:val="2"/>
          <w:numId w:val="12"/>
        </w:numPr>
        <w:snapToGrid w:val="0"/>
        <w:contextualSpacing w:val="0"/>
        <w:rPr>
          <w:rFonts w:eastAsia="Batang"/>
          <w:sz w:val="21"/>
          <w:szCs w:val="21"/>
        </w:rPr>
      </w:pPr>
      <w:r w:rsidRPr="002A33B9">
        <w:rPr>
          <w:rFonts w:eastAsia="Batang"/>
          <w:sz w:val="21"/>
          <w:szCs w:val="21"/>
        </w:rPr>
        <w:t>Paarden</w:t>
      </w:r>
      <w:r>
        <w:rPr>
          <w:rFonts w:eastAsia="Batang"/>
          <w:sz w:val="21"/>
          <w:szCs w:val="21"/>
        </w:rPr>
        <w:t xml:space="preserve"> springen </w:t>
      </w:r>
      <w:r>
        <w:rPr>
          <w:rFonts w:eastAsia="Batang"/>
          <w:sz w:val="21"/>
          <w:szCs w:val="21"/>
        </w:rPr>
        <w:tab/>
      </w:r>
      <w:r>
        <w:rPr>
          <w:rFonts w:eastAsia="Batang"/>
          <w:sz w:val="21"/>
          <w:szCs w:val="21"/>
        </w:rPr>
        <w:tab/>
      </w:r>
      <w:r>
        <w:rPr>
          <w:rFonts w:eastAsia="Batang"/>
          <w:sz w:val="21"/>
          <w:szCs w:val="21"/>
        </w:rPr>
        <w:tab/>
      </w:r>
      <w:r w:rsidRPr="002A33B9">
        <w:rPr>
          <w:rFonts w:eastAsia="Batang"/>
          <w:sz w:val="21"/>
          <w:szCs w:val="21"/>
        </w:rPr>
        <w:t xml:space="preserve">: </w:t>
      </w:r>
      <w:r>
        <w:rPr>
          <w:rFonts w:eastAsia="Batang"/>
          <w:b/>
          <w:bCs w:val="0"/>
          <w:sz w:val="21"/>
          <w:szCs w:val="21"/>
        </w:rPr>
        <w:t xml:space="preserve">26 en 27 </w:t>
      </w:r>
      <w:r w:rsidR="006D6173">
        <w:rPr>
          <w:rFonts w:eastAsia="Batang"/>
          <w:b/>
          <w:bCs w:val="0"/>
          <w:sz w:val="21"/>
          <w:szCs w:val="21"/>
        </w:rPr>
        <w:t>j</w:t>
      </w:r>
      <w:r>
        <w:rPr>
          <w:rFonts w:eastAsia="Batang"/>
          <w:b/>
          <w:bCs w:val="0"/>
          <w:sz w:val="21"/>
          <w:szCs w:val="21"/>
        </w:rPr>
        <w:t>uni</w:t>
      </w:r>
      <w:r w:rsidRPr="005714DF">
        <w:rPr>
          <w:rFonts w:eastAsia="Batang"/>
          <w:b/>
          <w:bCs w:val="0"/>
          <w:sz w:val="21"/>
          <w:szCs w:val="21"/>
        </w:rPr>
        <w:t xml:space="preserve"> 202</w:t>
      </w:r>
      <w:r>
        <w:rPr>
          <w:rFonts w:eastAsia="Batang"/>
          <w:b/>
          <w:bCs w:val="0"/>
          <w:sz w:val="21"/>
          <w:szCs w:val="21"/>
        </w:rPr>
        <w:t>6</w:t>
      </w:r>
      <w:r w:rsidRPr="005714DF">
        <w:rPr>
          <w:rFonts w:eastAsia="Batang"/>
          <w:b/>
          <w:bCs w:val="0"/>
          <w:sz w:val="21"/>
          <w:szCs w:val="21"/>
        </w:rPr>
        <w:t xml:space="preserve"> </w:t>
      </w:r>
      <w:r>
        <w:rPr>
          <w:rFonts w:eastAsia="Batang"/>
          <w:sz w:val="21"/>
          <w:szCs w:val="21"/>
        </w:rPr>
        <w:t>(</w:t>
      </w:r>
      <w:r w:rsidR="00FE06FA">
        <w:rPr>
          <w:rFonts w:eastAsia="Batang"/>
          <w:sz w:val="21"/>
          <w:szCs w:val="21"/>
        </w:rPr>
        <w:t>Wezep)</w:t>
      </w:r>
    </w:p>
    <w:p w14:paraId="3A97CFBE" w14:textId="77777777" w:rsidR="00C116F1" w:rsidRDefault="00C116F1" w:rsidP="00C116F1">
      <w:pPr>
        <w:pStyle w:val="Lijstalinea"/>
        <w:widowControl w:val="0"/>
        <w:snapToGrid w:val="0"/>
        <w:ind w:left="3540" w:firstLine="1540"/>
        <w:rPr>
          <w:rFonts w:eastAsia="Batang"/>
          <w:sz w:val="21"/>
          <w:szCs w:val="21"/>
        </w:rPr>
      </w:pPr>
    </w:p>
    <w:p w14:paraId="6D097A52" w14:textId="7CD63814" w:rsidR="00C116F1" w:rsidRPr="007661EE" w:rsidRDefault="00C116F1" w:rsidP="00C116F1">
      <w:pPr>
        <w:pStyle w:val="Lijstalinea"/>
        <w:widowControl w:val="0"/>
        <w:numPr>
          <w:ilvl w:val="2"/>
          <w:numId w:val="12"/>
        </w:numPr>
        <w:snapToGrid w:val="0"/>
        <w:contextualSpacing w:val="0"/>
        <w:rPr>
          <w:rFonts w:eastAsia="Batang"/>
          <w:sz w:val="21"/>
          <w:szCs w:val="21"/>
        </w:rPr>
      </w:pPr>
      <w:r w:rsidRPr="007661EE">
        <w:rPr>
          <w:rFonts w:eastAsia="Batang"/>
          <w:sz w:val="21"/>
          <w:szCs w:val="21"/>
        </w:rPr>
        <w:t>Pony’s springen</w:t>
      </w:r>
      <w:r w:rsidRPr="007661EE">
        <w:rPr>
          <w:rFonts w:eastAsia="Batang"/>
          <w:sz w:val="21"/>
          <w:szCs w:val="21"/>
        </w:rPr>
        <w:tab/>
      </w:r>
      <w:r w:rsidRPr="007661EE">
        <w:rPr>
          <w:rFonts w:eastAsia="Batang"/>
          <w:sz w:val="21"/>
          <w:szCs w:val="21"/>
        </w:rPr>
        <w:tab/>
      </w:r>
      <w:r w:rsidRPr="007661EE">
        <w:rPr>
          <w:rFonts w:eastAsia="Batang"/>
          <w:sz w:val="21"/>
          <w:szCs w:val="21"/>
        </w:rPr>
        <w:tab/>
        <w:t xml:space="preserve">: </w:t>
      </w:r>
      <w:r>
        <w:rPr>
          <w:rFonts w:eastAsia="Batang"/>
          <w:b/>
          <w:bCs w:val="0"/>
          <w:sz w:val="21"/>
          <w:szCs w:val="21"/>
        </w:rPr>
        <w:t xml:space="preserve">3 en 4 </w:t>
      </w:r>
      <w:r w:rsidR="0043612D">
        <w:rPr>
          <w:rFonts w:eastAsia="Batang"/>
          <w:b/>
          <w:bCs w:val="0"/>
          <w:sz w:val="21"/>
          <w:szCs w:val="21"/>
        </w:rPr>
        <w:t>j</w:t>
      </w:r>
      <w:r>
        <w:rPr>
          <w:rFonts w:eastAsia="Batang"/>
          <w:b/>
          <w:bCs w:val="0"/>
          <w:sz w:val="21"/>
          <w:szCs w:val="21"/>
        </w:rPr>
        <w:t>uli</w:t>
      </w:r>
      <w:r w:rsidRPr="005714DF">
        <w:rPr>
          <w:rFonts w:eastAsia="Batang"/>
          <w:b/>
          <w:bCs w:val="0"/>
          <w:sz w:val="21"/>
          <w:szCs w:val="21"/>
        </w:rPr>
        <w:t xml:space="preserve"> 202</w:t>
      </w:r>
      <w:r>
        <w:rPr>
          <w:rFonts w:eastAsia="Batang"/>
          <w:b/>
          <w:bCs w:val="0"/>
          <w:sz w:val="21"/>
          <w:szCs w:val="21"/>
        </w:rPr>
        <w:t>6</w:t>
      </w:r>
      <w:r w:rsidRPr="005714DF">
        <w:rPr>
          <w:rFonts w:eastAsia="Batang"/>
          <w:b/>
          <w:bCs w:val="0"/>
          <w:sz w:val="21"/>
          <w:szCs w:val="21"/>
        </w:rPr>
        <w:t xml:space="preserve"> </w:t>
      </w:r>
      <w:r w:rsidRPr="007661EE">
        <w:rPr>
          <w:rFonts w:eastAsia="Batang"/>
          <w:sz w:val="21"/>
          <w:szCs w:val="21"/>
        </w:rPr>
        <w:t>(</w:t>
      </w:r>
      <w:r w:rsidR="00FE06FA">
        <w:rPr>
          <w:rFonts w:eastAsia="Batang"/>
          <w:sz w:val="21"/>
          <w:szCs w:val="21"/>
        </w:rPr>
        <w:t>Wezep</w:t>
      </w:r>
      <w:r w:rsidRPr="007661EE">
        <w:rPr>
          <w:rFonts w:eastAsia="Batang"/>
          <w:sz w:val="21"/>
          <w:szCs w:val="21"/>
        </w:rPr>
        <w:t>)</w:t>
      </w:r>
    </w:p>
    <w:p w14:paraId="1FA694E0" w14:textId="77777777" w:rsidR="00C116F1" w:rsidRPr="002A33B9" w:rsidRDefault="00C116F1" w:rsidP="00C116F1">
      <w:pPr>
        <w:pStyle w:val="Lijstalinea"/>
        <w:widowControl w:val="0"/>
        <w:snapToGrid w:val="0"/>
        <w:ind w:left="3540"/>
        <w:rPr>
          <w:rFonts w:eastAsia="Batang"/>
          <w:sz w:val="21"/>
          <w:szCs w:val="21"/>
        </w:rPr>
      </w:pPr>
    </w:p>
    <w:p w14:paraId="54AA1D3B" w14:textId="1031F4AF" w:rsidR="00C116F1" w:rsidRPr="00294D44" w:rsidRDefault="00C116F1" w:rsidP="00C116F1">
      <w:pPr>
        <w:pStyle w:val="Lijstalinea"/>
        <w:widowControl w:val="0"/>
        <w:numPr>
          <w:ilvl w:val="2"/>
          <w:numId w:val="12"/>
        </w:numPr>
        <w:snapToGrid w:val="0"/>
        <w:contextualSpacing w:val="0"/>
        <w:rPr>
          <w:rFonts w:eastAsia="Batang"/>
          <w:sz w:val="21"/>
          <w:szCs w:val="21"/>
        </w:rPr>
      </w:pPr>
      <w:r w:rsidRPr="002A33B9">
        <w:rPr>
          <w:rFonts w:eastAsia="Batang"/>
          <w:sz w:val="21"/>
          <w:szCs w:val="21"/>
        </w:rPr>
        <w:t>P</w:t>
      </w:r>
      <w:r>
        <w:rPr>
          <w:rFonts w:eastAsia="Batang"/>
          <w:sz w:val="21"/>
          <w:szCs w:val="21"/>
        </w:rPr>
        <w:t>aarden</w:t>
      </w:r>
      <w:r w:rsidR="0043612D">
        <w:rPr>
          <w:rFonts w:eastAsia="Batang"/>
          <w:sz w:val="21"/>
          <w:szCs w:val="21"/>
        </w:rPr>
        <w:t xml:space="preserve"> </w:t>
      </w:r>
      <w:r>
        <w:rPr>
          <w:rFonts w:eastAsia="Batang"/>
          <w:sz w:val="21"/>
          <w:szCs w:val="21"/>
        </w:rPr>
        <w:t>dressuur</w:t>
      </w:r>
      <w:r>
        <w:rPr>
          <w:rFonts w:eastAsia="Batang"/>
          <w:sz w:val="21"/>
          <w:szCs w:val="21"/>
        </w:rPr>
        <w:tab/>
      </w:r>
      <w:r w:rsidRPr="002A33B9">
        <w:rPr>
          <w:rFonts w:eastAsia="Batang"/>
          <w:sz w:val="21"/>
          <w:szCs w:val="21"/>
        </w:rPr>
        <w:tab/>
      </w:r>
      <w:r>
        <w:rPr>
          <w:rFonts w:eastAsia="Batang"/>
          <w:sz w:val="21"/>
          <w:szCs w:val="21"/>
        </w:rPr>
        <w:tab/>
      </w:r>
      <w:r w:rsidRPr="002A33B9">
        <w:rPr>
          <w:rFonts w:eastAsia="Batang"/>
          <w:sz w:val="21"/>
          <w:szCs w:val="21"/>
        </w:rPr>
        <w:t xml:space="preserve">: </w:t>
      </w:r>
      <w:r>
        <w:rPr>
          <w:rFonts w:eastAsia="Batang"/>
          <w:b/>
          <w:bCs w:val="0"/>
          <w:sz w:val="21"/>
          <w:szCs w:val="21"/>
        </w:rPr>
        <w:t xml:space="preserve">3 en 4 </w:t>
      </w:r>
      <w:r w:rsidR="0043612D">
        <w:rPr>
          <w:rFonts w:eastAsia="Batang"/>
          <w:b/>
          <w:bCs w:val="0"/>
          <w:sz w:val="21"/>
          <w:szCs w:val="21"/>
        </w:rPr>
        <w:t>j</w:t>
      </w:r>
      <w:r>
        <w:rPr>
          <w:rFonts w:eastAsia="Batang"/>
          <w:b/>
          <w:bCs w:val="0"/>
          <w:sz w:val="21"/>
          <w:szCs w:val="21"/>
        </w:rPr>
        <w:t xml:space="preserve">uli 2026 </w:t>
      </w:r>
      <w:r>
        <w:rPr>
          <w:rFonts w:eastAsia="Batang"/>
          <w:sz w:val="21"/>
          <w:szCs w:val="21"/>
        </w:rPr>
        <w:t>(Nunspeet)</w:t>
      </w:r>
    </w:p>
    <w:p w14:paraId="1D3041B1" w14:textId="77777777" w:rsidR="00C116F1" w:rsidRDefault="00C116F1" w:rsidP="00C116F1">
      <w:pPr>
        <w:pStyle w:val="Lijstalinea"/>
        <w:widowControl w:val="0"/>
        <w:snapToGrid w:val="0"/>
        <w:ind w:left="3540" w:firstLine="1540"/>
        <w:rPr>
          <w:rFonts w:eastAsia="Batang"/>
          <w:sz w:val="21"/>
          <w:szCs w:val="21"/>
        </w:rPr>
      </w:pPr>
    </w:p>
    <w:p w14:paraId="52DB873B" w14:textId="17EAB56D" w:rsidR="00C116F1" w:rsidRPr="00C116F1" w:rsidRDefault="00C116F1" w:rsidP="00C116F1">
      <w:pPr>
        <w:pStyle w:val="Lijstalinea"/>
        <w:widowControl w:val="0"/>
        <w:numPr>
          <w:ilvl w:val="2"/>
          <w:numId w:val="12"/>
        </w:numPr>
        <w:snapToGrid w:val="0"/>
        <w:contextualSpacing w:val="0"/>
        <w:rPr>
          <w:rFonts w:eastAsia="Batang"/>
          <w:sz w:val="21"/>
          <w:szCs w:val="21"/>
        </w:rPr>
      </w:pPr>
      <w:r w:rsidRPr="007661EE">
        <w:rPr>
          <w:rFonts w:eastAsia="Batang"/>
          <w:sz w:val="21"/>
          <w:szCs w:val="21"/>
        </w:rPr>
        <w:t>Pony’s dressuur</w:t>
      </w:r>
      <w:r w:rsidRPr="007661EE">
        <w:rPr>
          <w:rFonts w:eastAsia="Batang"/>
          <w:sz w:val="21"/>
          <w:szCs w:val="21"/>
        </w:rPr>
        <w:tab/>
      </w:r>
      <w:r w:rsidRPr="007661EE">
        <w:rPr>
          <w:rFonts w:eastAsia="Batang"/>
          <w:sz w:val="21"/>
          <w:szCs w:val="21"/>
        </w:rPr>
        <w:tab/>
      </w:r>
      <w:r w:rsidRPr="007661EE">
        <w:rPr>
          <w:rFonts w:eastAsia="Batang"/>
          <w:sz w:val="21"/>
          <w:szCs w:val="21"/>
        </w:rPr>
        <w:tab/>
        <w:t xml:space="preserve">: </w:t>
      </w:r>
      <w:r>
        <w:rPr>
          <w:rFonts w:eastAsia="Batang"/>
          <w:b/>
          <w:bCs w:val="0"/>
          <w:sz w:val="21"/>
          <w:szCs w:val="21"/>
        </w:rPr>
        <w:t xml:space="preserve">26 en 27 </w:t>
      </w:r>
      <w:r w:rsidR="0043612D">
        <w:rPr>
          <w:rFonts w:eastAsia="Batang"/>
          <w:b/>
          <w:bCs w:val="0"/>
          <w:sz w:val="21"/>
          <w:szCs w:val="21"/>
        </w:rPr>
        <w:t>j</w:t>
      </w:r>
      <w:r>
        <w:rPr>
          <w:rFonts w:eastAsia="Batang"/>
          <w:b/>
          <w:bCs w:val="0"/>
          <w:sz w:val="21"/>
          <w:szCs w:val="21"/>
        </w:rPr>
        <w:t>uni</w:t>
      </w:r>
      <w:r w:rsidRPr="005714DF">
        <w:rPr>
          <w:rFonts w:eastAsia="Batang"/>
          <w:b/>
          <w:bCs w:val="0"/>
          <w:sz w:val="21"/>
          <w:szCs w:val="21"/>
        </w:rPr>
        <w:t xml:space="preserve"> 202</w:t>
      </w:r>
      <w:r>
        <w:rPr>
          <w:rFonts w:eastAsia="Batang"/>
          <w:b/>
          <w:bCs w:val="0"/>
          <w:sz w:val="21"/>
          <w:szCs w:val="21"/>
        </w:rPr>
        <w:t>6</w:t>
      </w:r>
      <w:r w:rsidRPr="005714DF">
        <w:rPr>
          <w:rFonts w:eastAsia="Batang"/>
          <w:b/>
          <w:bCs w:val="0"/>
          <w:sz w:val="21"/>
          <w:szCs w:val="21"/>
        </w:rPr>
        <w:t xml:space="preserve"> </w:t>
      </w:r>
      <w:r w:rsidRPr="007661EE">
        <w:rPr>
          <w:rFonts w:eastAsia="Batang"/>
          <w:sz w:val="21"/>
          <w:szCs w:val="21"/>
        </w:rPr>
        <w:t>(</w:t>
      </w:r>
      <w:r>
        <w:rPr>
          <w:rFonts w:eastAsia="Batang"/>
          <w:sz w:val="21"/>
          <w:szCs w:val="21"/>
        </w:rPr>
        <w:t>Lathum</w:t>
      </w:r>
      <w:r w:rsidRPr="007661EE">
        <w:rPr>
          <w:rFonts w:eastAsia="Batang"/>
          <w:sz w:val="21"/>
          <w:szCs w:val="21"/>
        </w:rPr>
        <w:t>)</w:t>
      </w:r>
    </w:p>
    <w:p w14:paraId="3A3B7D00" w14:textId="320640C5" w:rsidR="003236FA" w:rsidRDefault="003236FA" w:rsidP="003236FA">
      <w:pPr>
        <w:pStyle w:val="Lijstalinea"/>
        <w:widowControl w:val="0"/>
        <w:snapToGrid w:val="0"/>
        <w:ind w:left="1385"/>
        <w:rPr>
          <w:rFonts w:eastAsia="Batang"/>
          <w:sz w:val="22"/>
          <w:szCs w:val="22"/>
        </w:rPr>
      </w:pPr>
    </w:p>
    <w:p w14:paraId="05E4B665" w14:textId="77777777" w:rsidR="00CA1190" w:rsidRPr="00773081" w:rsidRDefault="00CA1190" w:rsidP="002128A6">
      <w:pPr>
        <w:widowControl w:val="0"/>
        <w:snapToGrid w:val="0"/>
        <w:rPr>
          <w:rFonts w:eastAsia="Batang"/>
          <w:sz w:val="22"/>
          <w:szCs w:val="22"/>
        </w:rPr>
      </w:pPr>
    </w:p>
    <w:p w14:paraId="3ED2C232" w14:textId="0AD5FA66" w:rsidR="003236FA" w:rsidRDefault="00BF7985" w:rsidP="003236FA">
      <w:pPr>
        <w:widowControl w:val="0"/>
        <w:numPr>
          <w:ilvl w:val="0"/>
          <w:numId w:val="4"/>
        </w:numPr>
        <w:tabs>
          <w:tab w:val="clear" w:pos="1385"/>
          <w:tab w:val="num" w:pos="3762"/>
        </w:tabs>
        <w:snapToGrid w:val="0"/>
        <w:ind w:left="876"/>
        <w:rPr>
          <w:rFonts w:eastAsia="Batang"/>
          <w:sz w:val="22"/>
          <w:szCs w:val="22"/>
        </w:rPr>
      </w:pPr>
      <w:r>
        <w:rPr>
          <w:rFonts w:eastAsia="Batang"/>
          <w:sz w:val="22"/>
          <w:szCs w:val="22"/>
        </w:rPr>
        <w:t>Update regio Gelderland/Flevoland</w:t>
      </w:r>
    </w:p>
    <w:p w14:paraId="43B7585E" w14:textId="77777777" w:rsidR="00F66721" w:rsidRDefault="00F66721" w:rsidP="00F66721">
      <w:pPr>
        <w:widowControl w:val="0"/>
        <w:tabs>
          <w:tab w:val="num" w:pos="3762"/>
        </w:tabs>
        <w:snapToGrid w:val="0"/>
        <w:ind w:left="876"/>
        <w:rPr>
          <w:rFonts w:eastAsia="Batang"/>
          <w:sz w:val="22"/>
          <w:szCs w:val="22"/>
        </w:rPr>
      </w:pPr>
    </w:p>
    <w:p w14:paraId="4B6C0F1D" w14:textId="3DD00FC4" w:rsidR="00BF7985" w:rsidRDefault="00BF7985" w:rsidP="00BF7985">
      <w:pPr>
        <w:pStyle w:val="Lijstalinea"/>
        <w:widowControl w:val="0"/>
        <w:numPr>
          <w:ilvl w:val="0"/>
          <w:numId w:val="11"/>
        </w:numPr>
        <w:snapToGrid w:val="0"/>
        <w:rPr>
          <w:rFonts w:eastAsia="Batang"/>
          <w:sz w:val="22"/>
          <w:szCs w:val="22"/>
        </w:rPr>
      </w:pPr>
      <w:r>
        <w:rPr>
          <w:rFonts w:eastAsia="Batang"/>
          <w:sz w:val="22"/>
          <w:szCs w:val="22"/>
        </w:rPr>
        <w:t xml:space="preserve">De eerste stappen worden nu gezet om kringen samen te voegen. Kring rivierenland oost en Kring rivierengebied zijn nu al in vergevorderd stadium om samen te voegen. </w:t>
      </w:r>
      <w:r w:rsidR="00C116F1">
        <w:rPr>
          <w:rFonts w:eastAsia="Batang"/>
          <w:sz w:val="22"/>
          <w:szCs w:val="22"/>
        </w:rPr>
        <w:t xml:space="preserve">Naar verwachting zullen ze 1 Januari 2026 juridisch samenvoegen. De ruiters zullen tot na de Indoorkampioenschappen 2025-2026 nog afzonderlijk voor de kringen uitkomen. </w:t>
      </w:r>
    </w:p>
    <w:p w14:paraId="32BF62BC" w14:textId="39D42E44" w:rsidR="00BF7985" w:rsidRPr="00BF7985" w:rsidRDefault="00BF7985" w:rsidP="00BF7985">
      <w:pPr>
        <w:pStyle w:val="Lijstalinea"/>
        <w:widowControl w:val="0"/>
        <w:numPr>
          <w:ilvl w:val="0"/>
          <w:numId w:val="11"/>
        </w:numPr>
        <w:snapToGrid w:val="0"/>
        <w:rPr>
          <w:rFonts w:eastAsia="Batang"/>
          <w:sz w:val="22"/>
          <w:szCs w:val="22"/>
        </w:rPr>
      </w:pPr>
      <w:r>
        <w:rPr>
          <w:rFonts w:eastAsia="Batang"/>
          <w:sz w:val="22"/>
          <w:szCs w:val="22"/>
        </w:rPr>
        <w:t xml:space="preserve">We merken ook dat andere kringen al stappen aan het ondernemen zijn. </w:t>
      </w:r>
    </w:p>
    <w:p w14:paraId="5E01889A" w14:textId="77777777" w:rsidR="003236FA" w:rsidRDefault="003236FA" w:rsidP="003236FA">
      <w:pPr>
        <w:widowControl w:val="0"/>
        <w:snapToGrid w:val="0"/>
        <w:rPr>
          <w:rFonts w:eastAsia="Batang"/>
          <w:sz w:val="22"/>
          <w:szCs w:val="22"/>
        </w:rPr>
      </w:pPr>
    </w:p>
    <w:p w14:paraId="7FB32C15" w14:textId="77777777" w:rsidR="00D24155" w:rsidRPr="00E45DA4" w:rsidRDefault="00D24155" w:rsidP="00E45DA4">
      <w:pPr>
        <w:rPr>
          <w:rFonts w:eastAsia="Batang"/>
          <w:sz w:val="22"/>
          <w:szCs w:val="22"/>
        </w:rPr>
      </w:pPr>
    </w:p>
    <w:p w14:paraId="46864A37" w14:textId="6E5156B3" w:rsidR="00CC2F3F" w:rsidRDefault="00BF7985" w:rsidP="00CC2F3F">
      <w:pPr>
        <w:widowControl w:val="0"/>
        <w:numPr>
          <w:ilvl w:val="0"/>
          <w:numId w:val="4"/>
        </w:numPr>
        <w:tabs>
          <w:tab w:val="clear" w:pos="1385"/>
          <w:tab w:val="num" w:pos="3762"/>
        </w:tabs>
        <w:snapToGrid w:val="0"/>
        <w:ind w:left="876"/>
        <w:rPr>
          <w:rFonts w:eastAsia="Batang"/>
          <w:sz w:val="22"/>
          <w:szCs w:val="22"/>
        </w:rPr>
      </w:pPr>
      <w:r>
        <w:rPr>
          <w:rFonts w:eastAsia="Batang"/>
          <w:sz w:val="22"/>
          <w:szCs w:val="22"/>
        </w:rPr>
        <w:t>Forums</w:t>
      </w:r>
    </w:p>
    <w:p w14:paraId="59F7D78F" w14:textId="77777777" w:rsidR="00BF7985" w:rsidRDefault="00BF7985" w:rsidP="00BF7985">
      <w:pPr>
        <w:widowControl w:val="0"/>
        <w:snapToGrid w:val="0"/>
        <w:rPr>
          <w:rFonts w:eastAsia="Batang"/>
          <w:sz w:val="22"/>
          <w:szCs w:val="22"/>
        </w:rPr>
      </w:pPr>
    </w:p>
    <w:p w14:paraId="4D73FE01" w14:textId="77777777" w:rsidR="00BF7985" w:rsidRDefault="00BF7985" w:rsidP="00BF7985">
      <w:pPr>
        <w:pStyle w:val="Lijstalinea"/>
        <w:widowControl w:val="0"/>
        <w:numPr>
          <w:ilvl w:val="0"/>
          <w:numId w:val="11"/>
        </w:numPr>
        <w:snapToGrid w:val="0"/>
        <w:rPr>
          <w:rFonts w:eastAsia="Batang"/>
          <w:sz w:val="22"/>
          <w:szCs w:val="22"/>
        </w:rPr>
      </w:pPr>
      <w:r>
        <w:rPr>
          <w:rFonts w:eastAsia="Batang"/>
          <w:sz w:val="22"/>
          <w:szCs w:val="22"/>
        </w:rPr>
        <w:t xml:space="preserve">Eventing: </w:t>
      </w:r>
      <w:r>
        <w:rPr>
          <w:rFonts w:eastAsia="Batang"/>
          <w:sz w:val="22"/>
          <w:szCs w:val="22"/>
        </w:rPr>
        <w:tab/>
      </w:r>
    </w:p>
    <w:p w14:paraId="17234B7B" w14:textId="3B7E034B" w:rsidR="00BF7985" w:rsidRDefault="00BF7985" w:rsidP="00BF7985">
      <w:pPr>
        <w:pStyle w:val="Lijstalinea"/>
        <w:widowControl w:val="0"/>
        <w:snapToGrid w:val="0"/>
        <w:rPr>
          <w:rFonts w:eastAsia="Batang"/>
          <w:sz w:val="22"/>
          <w:szCs w:val="22"/>
        </w:rPr>
      </w:pPr>
      <w:r>
        <w:rPr>
          <w:rFonts w:eastAsia="Batang"/>
          <w:sz w:val="22"/>
          <w:szCs w:val="22"/>
        </w:rPr>
        <w:t>-</w:t>
      </w:r>
      <w:r>
        <w:rPr>
          <w:rFonts w:eastAsia="Batang"/>
          <w:sz w:val="22"/>
          <w:szCs w:val="22"/>
        </w:rPr>
        <w:tab/>
        <w:t xml:space="preserve">Verbeteren welzijn en handhaving </w:t>
      </w:r>
      <w:r w:rsidR="00C116F1">
        <w:rPr>
          <w:rFonts w:eastAsia="Batang"/>
          <w:sz w:val="22"/>
          <w:szCs w:val="22"/>
        </w:rPr>
        <w:t>staat op de voorgrond</w:t>
      </w:r>
      <w:r>
        <w:rPr>
          <w:rFonts w:eastAsia="Batang"/>
          <w:sz w:val="22"/>
          <w:szCs w:val="22"/>
        </w:rPr>
        <w:t xml:space="preserve">. </w:t>
      </w:r>
    </w:p>
    <w:p w14:paraId="204F07D5" w14:textId="00060351" w:rsidR="00BF7985" w:rsidRDefault="00BF7985" w:rsidP="00BF7985">
      <w:pPr>
        <w:pStyle w:val="Lijstalinea"/>
        <w:widowControl w:val="0"/>
        <w:snapToGrid w:val="0"/>
        <w:rPr>
          <w:rFonts w:eastAsia="Batang"/>
          <w:sz w:val="22"/>
          <w:szCs w:val="22"/>
        </w:rPr>
      </w:pPr>
      <w:r>
        <w:rPr>
          <w:rFonts w:eastAsia="Batang"/>
          <w:sz w:val="22"/>
          <w:szCs w:val="22"/>
        </w:rPr>
        <w:t>-</w:t>
      </w:r>
      <w:r>
        <w:rPr>
          <w:rFonts w:eastAsia="Batang"/>
          <w:sz w:val="22"/>
          <w:szCs w:val="22"/>
        </w:rPr>
        <w:tab/>
        <w:t>Er gaat gekeken worden om te werken met gele en rode kaarten</w:t>
      </w:r>
      <w:r w:rsidR="00C116F1">
        <w:rPr>
          <w:rFonts w:eastAsia="Batang"/>
          <w:sz w:val="22"/>
          <w:szCs w:val="22"/>
        </w:rPr>
        <w:t>.</w:t>
      </w:r>
    </w:p>
    <w:p w14:paraId="089E00E4" w14:textId="2B55399B" w:rsidR="00BF7985" w:rsidRDefault="00BF7985" w:rsidP="00BF7985">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 xml:space="preserve">10 december weer kalender vergadering in Ermelo. Daar wordt de agenda van 2026 bepaald. </w:t>
      </w:r>
    </w:p>
    <w:p w14:paraId="4F4F417F" w14:textId="5BE6D1DF" w:rsidR="00BF7985" w:rsidRDefault="00BF7985" w:rsidP="00BF7985">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 xml:space="preserve">Er wordt nog een oproep gedaan dat verengingen zich nog op kunnen geven om de </w:t>
      </w:r>
      <w:r w:rsidR="00C116F1">
        <w:rPr>
          <w:rFonts w:eastAsia="Batang"/>
          <w:sz w:val="22"/>
          <w:szCs w:val="22"/>
        </w:rPr>
        <w:t>KNHS-</w:t>
      </w:r>
      <w:r>
        <w:rPr>
          <w:rFonts w:eastAsia="Batang"/>
          <w:sz w:val="22"/>
          <w:szCs w:val="22"/>
        </w:rPr>
        <w:t xml:space="preserve">kampioenschappen 2026 te organiseren. </w:t>
      </w:r>
    </w:p>
    <w:p w14:paraId="26391B1C" w14:textId="2626A2B4" w:rsidR="00BF7985" w:rsidRDefault="00BF7985" w:rsidP="00BF7985">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 xml:space="preserve">Tijdens de </w:t>
      </w:r>
      <w:r w:rsidR="0081506A">
        <w:rPr>
          <w:rFonts w:eastAsia="Batang"/>
          <w:sz w:val="22"/>
          <w:szCs w:val="22"/>
        </w:rPr>
        <w:t>KNHS-kampioenschappen</w:t>
      </w:r>
      <w:r>
        <w:rPr>
          <w:rFonts w:eastAsia="Batang"/>
          <w:sz w:val="22"/>
          <w:szCs w:val="22"/>
        </w:rPr>
        <w:t xml:space="preserve"> hebben we ook equipes. </w:t>
      </w:r>
      <w:r w:rsidR="0081506A">
        <w:rPr>
          <w:rFonts w:eastAsia="Batang"/>
          <w:sz w:val="22"/>
          <w:szCs w:val="22"/>
        </w:rPr>
        <w:t>Dit is echt een groot succes en zorgt voor verbondenheid en plezier. De vraag naar deelname groe</w:t>
      </w:r>
      <w:r w:rsidR="00BF4ED3">
        <w:rPr>
          <w:rFonts w:eastAsia="Batang"/>
          <w:sz w:val="22"/>
          <w:szCs w:val="22"/>
        </w:rPr>
        <w:t>i</w:t>
      </w:r>
      <w:r w:rsidR="0081506A">
        <w:rPr>
          <w:rFonts w:eastAsia="Batang"/>
          <w:sz w:val="22"/>
          <w:szCs w:val="22"/>
        </w:rPr>
        <w:t>t</w:t>
      </w:r>
    </w:p>
    <w:p w14:paraId="3EFACA9F" w14:textId="6A01F82F" w:rsidR="0081506A" w:rsidRDefault="0081506A" w:rsidP="00BF7985">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Namens de regio krijgen de ruiters in de equipes ook een training.</w:t>
      </w:r>
    </w:p>
    <w:p w14:paraId="619B721E" w14:textId="4730B006" w:rsidR="004D73C5" w:rsidRDefault="0081506A" w:rsidP="0081506A">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 xml:space="preserve">Vraag: Klopt het dat de deelname in Barchem tegenviel omdat er bij andere accommodaties later ook op dezelfde datum eventingwedstrijden werden georganiseerd. </w:t>
      </w:r>
      <w:r w:rsidR="004D73C5" w:rsidRPr="0081506A">
        <w:rPr>
          <w:rFonts w:eastAsia="Batang"/>
          <w:sz w:val="22"/>
          <w:szCs w:val="22"/>
        </w:rPr>
        <w:t xml:space="preserve"> </w:t>
      </w:r>
      <w:r w:rsidR="00F30460">
        <w:rPr>
          <w:rFonts w:eastAsia="Batang"/>
          <w:sz w:val="22"/>
          <w:szCs w:val="22"/>
        </w:rPr>
        <w:t>Dit kwam omdat er een internationale wedst</w:t>
      </w:r>
      <w:r w:rsidR="0012771F">
        <w:rPr>
          <w:rFonts w:eastAsia="Batang"/>
          <w:sz w:val="22"/>
          <w:szCs w:val="22"/>
        </w:rPr>
        <w:t>r</w:t>
      </w:r>
      <w:r w:rsidR="00F30460">
        <w:rPr>
          <w:rFonts w:eastAsia="Batang"/>
          <w:sz w:val="22"/>
          <w:szCs w:val="22"/>
        </w:rPr>
        <w:t>ijd was in Maar</w:t>
      </w:r>
      <w:r w:rsidR="00561CD1">
        <w:rPr>
          <w:rFonts w:eastAsia="Batang"/>
          <w:sz w:val="22"/>
          <w:szCs w:val="22"/>
        </w:rPr>
        <w:t>s</w:t>
      </w:r>
      <w:r w:rsidR="00F30460">
        <w:rPr>
          <w:rFonts w:eastAsia="Batang"/>
          <w:sz w:val="22"/>
          <w:szCs w:val="22"/>
        </w:rPr>
        <w:t xml:space="preserve">bergen en Kronenberg. `Dit zijn FEI-wedstijden die gepland worden nadat de </w:t>
      </w:r>
      <w:r w:rsidR="0012771F">
        <w:rPr>
          <w:rFonts w:eastAsia="Batang"/>
          <w:sz w:val="22"/>
          <w:szCs w:val="22"/>
        </w:rPr>
        <w:t>KNHS</w:t>
      </w:r>
      <w:r w:rsidR="00CB76CE">
        <w:rPr>
          <w:rFonts w:eastAsia="Batang"/>
          <w:sz w:val="22"/>
          <w:szCs w:val="22"/>
        </w:rPr>
        <w:t xml:space="preserve"> de</w:t>
      </w:r>
      <w:r w:rsidR="00F30460">
        <w:rPr>
          <w:rFonts w:eastAsia="Batang"/>
          <w:sz w:val="22"/>
          <w:szCs w:val="22"/>
        </w:rPr>
        <w:t xml:space="preserve"> kalender gemaakt. Het is moeilijk om hier rekening mee te houden. De eventingcommissie probeert overal zoveel mogelijk rekening mee te houden. </w:t>
      </w:r>
    </w:p>
    <w:p w14:paraId="63AC00BE" w14:textId="15756A37" w:rsidR="0081506A" w:rsidRDefault="0081506A" w:rsidP="0081506A">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 xml:space="preserve">Vraag: Moeten we niet oppassen dat we de M en Z kampioenschappen verdwijnen door te weinig deelname? Zeker en dit wordt ook in het Forum besproken. </w:t>
      </w:r>
    </w:p>
    <w:p w14:paraId="2C8A7A53" w14:textId="26E34CCF" w:rsidR="0081506A" w:rsidRDefault="0081506A" w:rsidP="0081506A">
      <w:pPr>
        <w:pStyle w:val="Lijstalinea"/>
        <w:widowControl w:val="0"/>
        <w:snapToGrid w:val="0"/>
        <w:ind w:left="1418" w:hanging="698"/>
        <w:rPr>
          <w:rFonts w:eastAsia="Batang"/>
          <w:sz w:val="22"/>
          <w:szCs w:val="22"/>
        </w:rPr>
      </w:pPr>
      <w:r>
        <w:rPr>
          <w:rFonts w:eastAsia="Batang"/>
          <w:sz w:val="22"/>
          <w:szCs w:val="22"/>
        </w:rPr>
        <w:t>-</w:t>
      </w:r>
      <w:r>
        <w:rPr>
          <w:rFonts w:eastAsia="Batang"/>
          <w:sz w:val="22"/>
          <w:szCs w:val="22"/>
        </w:rPr>
        <w:tab/>
        <w:t>Vraag: Bij de eventing klasse B hebben ze de B</w:t>
      </w:r>
      <w:r w:rsidR="00EF6B67">
        <w:rPr>
          <w:rFonts w:eastAsia="Batang"/>
          <w:sz w:val="22"/>
          <w:szCs w:val="22"/>
        </w:rPr>
        <w:t xml:space="preserve"> dressuur eraf gehaald. We merken dat het niveau erg naar beneden gaat. Kunnen we de dressuur niet verplichten? </w:t>
      </w:r>
      <w:r w:rsidR="00F30460">
        <w:rPr>
          <w:rFonts w:eastAsia="Batang"/>
          <w:sz w:val="22"/>
          <w:szCs w:val="22"/>
        </w:rPr>
        <w:t xml:space="preserve">Dit is ook de reden dat de B-intro is geïntroduceerd en de regio organiseert ook meerdere trainingen aan combinaties samen met de regio Overijssel. </w:t>
      </w:r>
    </w:p>
    <w:p w14:paraId="1E35D38A" w14:textId="7E0B507C" w:rsidR="00F30460" w:rsidRDefault="00F30460" w:rsidP="0081506A">
      <w:pPr>
        <w:pStyle w:val="Lijstalinea"/>
        <w:widowControl w:val="0"/>
        <w:snapToGrid w:val="0"/>
        <w:ind w:left="1418" w:hanging="698"/>
        <w:rPr>
          <w:rFonts w:eastAsia="Batang"/>
          <w:sz w:val="22"/>
          <w:szCs w:val="22"/>
        </w:rPr>
      </w:pPr>
      <w:r>
        <w:rPr>
          <w:rFonts w:eastAsia="Batang"/>
          <w:sz w:val="22"/>
          <w:szCs w:val="22"/>
        </w:rPr>
        <w:lastRenderedPageBreak/>
        <w:tab/>
        <w:t xml:space="preserve">Met de B-intro proberen we verenigingen </w:t>
      </w:r>
      <w:r w:rsidR="00D929AC">
        <w:rPr>
          <w:rFonts w:eastAsia="Batang"/>
          <w:sz w:val="22"/>
          <w:szCs w:val="22"/>
        </w:rPr>
        <w:t xml:space="preserve">te overtuigen deze klasse te organiseren in plaats van een oefencross. Bij de B-intro gelden de KNHS-regels. </w:t>
      </w:r>
    </w:p>
    <w:p w14:paraId="02FEA462" w14:textId="77777777" w:rsidR="00EF6B67" w:rsidRDefault="00EF6B67" w:rsidP="0081506A">
      <w:pPr>
        <w:pStyle w:val="Lijstalinea"/>
        <w:widowControl w:val="0"/>
        <w:snapToGrid w:val="0"/>
        <w:ind w:left="1418" w:hanging="698"/>
        <w:rPr>
          <w:rFonts w:eastAsia="Batang"/>
          <w:sz w:val="22"/>
          <w:szCs w:val="22"/>
        </w:rPr>
      </w:pPr>
    </w:p>
    <w:p w14:paraId="013694CA" w14:textId="2EF5C25A" w:rsidR="00EF6B67" w:rsidRDefault="00EF6B67" w:rsidP="00EF6B67">
      <w:pPr>
        <w:pStyle w:val="Lijstalinea"/>
        <w:widowControl w:val="0"/>
        <w:numPr>
          <w:ilvl w:val="0"/>
          <w:numId w:val="11"/>
        </w:numPr>
        <w:snapToGrid w:val="0"/>
        <w:rPr>
          <w:rFonts w:eastAsia="Batang"/>
          <w:sz w:val="22"/>
          <w:szCs w:val="22"/>
        </w:rPr>
      </w:pPr>
      <w:r>
        <w:rPr>
          <w:rFonts w:eastAsia="Batang"/>
          <w:sz w:val="22"/>
          <w:szCs w:val="22"/>
        </w:rPr>
        <w:t>Dressuur:</w:t>
      </w:r>
    </w:p>
    <w:p w14:paraId="7022EA02" w14:textId="633E0FDA" w:rsidR="00EF6B67" w:rsidRDefault="00EF6B67" w:rsidP="00EF6B67">
      <w:pPr>
        <w:pStyle w:val="Lijstalinea"/>
        <w:widowControl w:val="0"/>
        <w:numPr>
          <w:ilvl w:val="1"/>
          <w:numId w:val="11"/>
        </w:numPr>
        <w:snapToGrid w:val="0"/>
        <w:rPr>
          <w:rFonts w:eastAsia="Batang"/>
          <w:sz w:val="22"/>
          <w:szCs w:val="22"/>
        </w:rPr>
      </w:pPr>
      <w:r>
        <w:rPr>
          <w:rFonts w:eastAsia="Batang"/>
          <w:sz w:val="22"/>
          <w:szCs w:val="22"/>
        </w:rPr>
        <w:t>Geen mededelingen</w:t>
      </w:r>
    </w:p>
    <w:p w14:paraId="2D07E194" w14:textId="77777777" w:rsidR="00EF6B67" w:rsidRDefault="00EF6B67" w:rsidP="00EF6B67">
      <w:pPr>
        <w:widowControl w:val="0"/>
        <w:snapToGrid w:val="0"/>
        <w:rPr>
          <w:rFonts w:eastAsia="Batang"/>
          <w:sz w:val="22"/>
          <w:szCs w:val="22"/>
        </w:rPr>
      </w:pPr>
    </w:p>
    <w:p w14:paraId="502E4AAC" w14:textId="232E5774" w:rsidR="00EF6B67" w:rsidRDefault="00EF6B67" w:rsidP="00F30460">
      <w:pPr>
        <w:pStyle w:val="Lijstalinea"/>
        <w:widowControl w:val="0"/>
        <w:numPr>
          <w:ilvl w:val="0"/>
          <w:numId w:val="11"/>
        </w:numPr>
        <w:snapToGrid w:val="0"/>
        <w:rPr>
          <w:rFonts w:eastAsia="Batang"/>
          <w:sz w:val="22"/>
          <w:szCs w:val="22"/>
        </w:rPr>
      </w:pPr>
      <w:r>
        <w:rPr>
          <w:rFonts w:eastAsia="Batang"/>
          <w:sz w:val="22"/>
          <w:szCs w:val="22"/>
        </w:rPr>
        <w:t>Springen:</w:t>
      </w:r>
    </w:p>
    <w:p w14:paraId="2BA648DA" w14:textId="2CC3A159" w:rsidR="00D929AC" w:rsidRDefault="00D929AC" w:rsidP="00D929AC">
      <w:pPr>
        <w:pStyle w:val="Lijstalinea"/>
        <w:widowControl w:val="0"/>
        <w:numPr>
          <w:ilvl w:val="1"/>
          <w:numId w:val="11"/>
        </w:numPr>
        <w:snapToGrid w:val="0"/>
        <w:rPr>
          <w:rFonts w:eastAsia="Batang"/>
          <w:sz w:val="22"/>
          <w:szCs w:val="22"/>
        </w:rPr>
      </w:pPr>
      <w:r>
        <w:rPr>
          <w:rFonts w:eastAsia="Batang"/>
          <w:sz w:val="22"/>
          <w:szCs w:val="22"/>
        </w:rPr>
        <w:t xml:space="preserve">Pony rubrieken worden bij de KNHS-kampioenschappen op zondag gehouden. </w:t>
      </w:r>
    </w:p>
    <w:p w14:paraId="4B63AC1B" w14:textId="03C3D9D0" w:rsidR="00D929AC" w:rsidRDefault="00D929AC" w:rsidP="00D929AC">
      <w:pPr>
        <w:pStyle w:val="Lijstalinea"/>
        <w:widowControl w:val="0"/>
        <w:numPr>
          <w:ilvl w:val="1"/>
          <w:numId w:val="11"/>
        </w:numPr>
        <w:snapToGrid w:val="0"/>
        <w:rPr>
          <w:rFonts w:eastAsia="Batang"/>
          <w:sz w:val="22"/>
          <w:szCs w:val="22"/>
        </w:rPr>
      </w:pPr>
      <w:r>
        <w:rPr>
          <w:rFonts w:eastAsia="Batang"/>
          <w:sz w:val="22"/>
          <w:szCs w:val="22"/>
        </w:rPr>
        <w:t xml:space="preserve">De 1.35 wordt weer klassiek met barrage ipv 2 manches om zo proberen meer inschrijvingen te krijgen. </w:t>
      </w:r>
    </w:p>
    <w:p w14:paraId="2875DFAA" w14:textId="717F6E01" w:rsidR="00D929AC" w:rsidRDefault="00D929AC" w:rsidP="00D929AC">
      <w:pPr>
        <w:pStyle w:val="Lijstalinea"/>
        <w:widowControl w:val="0"/>
        <w:numPr>
          <w:ilvl w:val="1"/>
          <w:numId w:val="11"/>
        </w:numPr>
        <w:snapToGrid w:val="0"/>
        <w:rPr>
          <w:rFonts w:eastAsia="Batang"/>
          <w:sz w:val="22"/>
          <w:szCs w:val="22"/>
        </w:rPr>
      </w:pPr>
      <w:r>
        <w:rPr>
          <w:rFonts w:eastAsia="Batang"/>
          <w:sz w:val="22"/>
          <w:szCs w:val="22"/>
        </w:rPr>
        <w:t xml:space="preserve">Promotie van 1.35 naar 1.40 wordt versoepeld. </w:t>
      </w:r>
    </w:p>
    <w:p w14:paraId="7A0C5154" w14:textId="2EEC2A2D" w:rsidR="00D929AC" w:rsidRDefault="00D929AC" w:rsidP="00D929AC">
      <w:pPr>
        <w:pStyle w:val="Lijstalinea"/>
        <w:widowControl w:val="0"/>
        <w:numPr>
          <w:ilvl w:val="1"/>
          <w:numId w:val="11"/>
        </w:numPr>
        <w:snapToGrid w:val="0"/>
        <w:rPr>
          <w:rFonts w:eastAsia="Batang"/>
          <w:sz w:val="22"/>
          <w:szCs w:val="22"/>
        </w:rPr>
      </w:pPr>
      <w:r>
        <w:rPr>
          <w:rFonts w:eastAsia="Batang"/>
          <w:sz w:val="22"/>
          <w:szCs w:val="22"/>
        </w:rPr>
        <w:t xml:space="preserve">Forum heeft met bondscoaches gesproken over het verschil tussen de KNHS-regels en de FEI-regels. Er wordt binnen het forum gekeken om dit gelijk te trekken. </w:t>
      </w:r>
    </w:p>
    <w:p w14:paraId="142E80D9" w14:textId="1DC3D186" w:rsidR="00D929AC" w:rsidRDefault="00D929AC" w:rsidP="00D929AC">
      <w:pPr>
        <w:pStyle w:val="Lijstalinea"/>
        <w:widowControl w:val="0"/>
        <w:numPr>
          <w:ilvl w:val="1"/>
          <w:numId w:val="11"/>
        </w:numPr>
        <w:snapToGrid w:val="0"/>
        <w:rPr>
          <w:rFonts w:eastAsia="Batang"/>
          <w:sz w:val="22"/>
          <w:szCs w:val="22"/>
        </w:rPr>
      </w:pPr>
      <w:r>
        <w:rPr>
          <w:rFonts w:eastAsia="Batang"/>
          <w:sz w:val="22"/>
          <w:szCs w:val="22"/>
        </w:rPr>
        <w:t>Jeugdwedstijden worden opgenomen in de reg</w:t>
      </w:r>
      <w:r w:rsidR="007A5207">
        <w:rPr>
          <w:rFonts w:eastAsia="Batang"/>
          <w:sz w:val="22"/>
          <w:szCs w:val="22"/>
        </w:rPr>
        <w:t>le</w:t>
      </w:r>
      <w:r>
        <w:rPr>
          <w:rFonts w:eastAsia="Batang"/>
          <w:sz w:val="22"/>
          <w:szCs w:val="22"/>
        </w:rPr>
        <w:t xml:space="preserve">menten. In Gelderland worden deze nog niet veel georganiseerd. </w:t>
      </w:r>
    </w:p>
    <w:p w14:paraId="1DE02FFC" w14:textId="466C9960" w:rsidR="00D929AC" w:rsidRPr="00F30460" w:rsidRDefault="00D929AC" w:rsidP="00D929AC">
      <w:pPr>
        <w:pStyle w:val="Lijstalinea"/>
        <w:widowControl w:val="0"/>
        <w:numPr>
          <w:ilvl w:val="1"/>
          <w:numId w:val="11"/>
        </w:numPr>
        <w:snapToGrid w:val="0"/>
        <w:rPr>
          <w:rFonts w:eastAsia="Batang"/>
          <w:sz w:val="22"/>
          <w:szCs w:val="22"/>
        </w:rPr>
      </w:pPr>
      <w:r>
        <w:rPr>
          <w:rFonts w:eastAsia="Batang"/>
          <w:sz w:val="22"/>
          <w:szCs w:val="22"/>
        </w:rPr>
        <w:t xml:space="preserve">Er wordt gekeken om de </w:t>
      </w:r>
      <w:r w:rsidR="008F10F4">
        <w:rPr>
          <w:rFonts w:eastAsia="Batang"/>
          <w:sz w:val="22"/>
          <w:szCs w:val="22"/>
        </w:rPr>
        <w:t>wedstrijdorganisaties</w:t>
      </w:r>
      <w:r>
        <w:rPr>
          <w:rFonts w:eastAsia="Batang"/>
          <w:sz w:val="22"/>
          <w:szCs w:val="22"/>
        </w:rPr>
        <w:t xml:space="preserve"> de vrijheid te geven om rubrieken uit te schrijven </w:t>
      </w:r>
      <w:r w:rsidR="008F10F4">
        <w:rPr>
          <w:rFonts w:eastAsia="Batang"/>
          <w:sz w:val="22"/>
          <w:szCs w:val="22"/>
        </w:rPr>
        <w:t>tot 1.50. Dan worden alle wedstijden basis wedst</w:t>
      </w:r>
      <w:r w:rsidR="00A75B82">
        <w:rPr>
          <w:rFonts w:eastAsia="Batang"/>
          <w:sz w:val="22"/>
          <w:szCs w:val="22"/>
        </w:rPr>
        <w:t>r</w:t>
      </w:r>
      <w:r w:rsidR="008F10F4">
        <w:rPr>
          <w:rFonts w:eastAsia="Batang"/>
          <w:sz w:val="22"/>
          <w:szCs w:val="22"/>
        </w:rPr>
        <w:t xml:space="preserve">ijden. </w:t>
      </w:r>
    </w:p>
    <w:p w14:paraId="73F77B7F" w14:textId="20F14B57" w:rsidR="00815B56" w:rsidRDefault="00815B56" w:rsidP="00EF6B67">
      <w:pPr>
        <w:pStyle w:val="Lijstalinea"/>
        <w:widowControl w:val="0"/>
        <w:numPr>
          <w:ilvl w:val="1"/>
          <w:numId w:val="11"/>
        </w:numPr>
        <w:snapToGrid w:val="0"/>
        <w:rPr>
          <w:rFonts w:eastAsia="Batang"/>
          <w:sz w:val="22"/>
          <w:szCs w:val="22"/>
        </w:rPr>
      </w:pPr>
      <w:r>
        <w:rPr>
          <w:rFonts w:eastAsia="Batang"/>
          <w:sz w:val="22"/>
          <w:szCs w:val="22"/>
        </w:rPr>
        <w:t xml:space="preserve">Vraag: Ik zie op wedstrijden dat er geen 1.40 wordt uitgeschreven omdat er een aparte parcoursbouwer voor een paar ruiters moet komen. Kunnen we dit laagdrempeliger maken? Er wordt vanuit het forum gestreden </w:t>
      </w:r>
      <w:r w:rsidR="00F30460">
        <w:rPr>
          <w:rFonts w:eastAsia="Batang"/>
          <w:sz w:val="22"/>
          <w:szCs w:val="22"/>
        </w:rPr>
        <w:t xml:space="preserve">om </w:t>
      </w:r>
      <w:r>
        <w:rPr>
          <w:rFonts w:eastAsia="Batang"/>
          <w:sz w:val="22"/>
          <w:szCs w:val="22"/>
        </w:rPr>
        <w:t xml:space="preserve">tot de 1.45 m bij de breedtesport </w:t>
      </w:r>
      <w:r w:rsidR="00F30460">
        <w:rPr>
          <w:rFonts w:eastAsia="Batang"/>
          <w:sz w:val="22"/>
          <w:szCs w:val="22"/>
        </w:rPr>
        <w:t xml:space="preserve">te </w:t>
      </w:r>
      <w:r>
        <w:rPr>
          <w:rFonts w:eastAsia="Batang"/>
          <w:sz w:val="22"/>
          <w:szCs w:val="22"/>
        </w:rPr>
        <w:t xml:space="preserve">houden. </w:t>
      </w:r>
      <w:r w:rsidR="008F10F4">
        <w:rPr>
          <w:rFonts w:eastAsia="Batang"/>
          <w:sz w:val="22"/>
          <w:szCs w:val="22"/>
        </w:rPr>
        <w:t>Dit is het forum aan het onderzoeken.</w:t>
      </w:r>
    </w:p>
    <w:p w14:paraId="074EAF37" w14:textId="498F184E" w:rsidR="00815B56" w:rsidRDefault="00815B56" w:rsidP="00EF6B67">
      <w:pPr>
        <w:pStyle w:val="Lijstalinea"/>
        <w:widowControl w:val="0"/>
        <w:numPr>
          <w:ilvl w:val="1"/>
          <w:numId w:val="11"/>
        </w:numPr>
        <w:snapToGrid w:val="0"/>
        <w:rPr>
          <w:rFonts w:eastAsia="Batang"/>
          <w:sz w:val="22"/>
          <w:szCs w:val="22"/>
        </w:rPr>
      </w:pPr>
      <w:r w:rsidRPr="00701BD7">
        <w:rPr>
          <w:rFonts w:eastAsia="Batang"/>
          <w:color w:val="000000" w:themeColor="text1"/>
          <w:sz w:val="22"/>
          <w:szCs w:val="22"/>
        </w:rPr>
        <w:t>Vraag: Hou zou het vallen in het springforum als je een stap v</w:t>
      </w:r>
      <w:r w:rsidR="002F57DE" w:rsidRPr="00701BD7">
        <w:rPr>
          <w:rFonts w:eastAsia="Batang"/>
          <w:color w:val="000000" w:themeColor="text1"/>
          <w:sz w:val="22"/>
          <w:szCs w:val="22"/>
        </w:rPr>
        <w:t xml:space="preserve">ooruit doet dat vanaf 2027 een zweep verboden wordt bij het pony </w:t>
      </w:r>
      <w:r w:rsidR="00701BD7" w:rsidRPr="00701BD7">
        <w:rPr>
          <w:rFonts w:eastAsia="Batang"/>
          <w:color w:val="000000" w:themeColor="text1"/>
          <w:sz w:val="22"/>
          <w:szCs w:val="22"/>
        </w:rPr>
        <w:t>springen?</w:t>
      </w:r>
      <w:r w:rsidR="008F10F4" w:rsidRPr="00701BD7">
        <w:rPr>
          <w:rFonts w:eastAsia="Batang"/>
          <w:color w:val="000000" w:themeColor="text1"/>
          <w:sz w:val="22"/>
          <w:szCs w:val="22"/>
        </w:rPr>
        <w:t xml:space="preserve"> </w:t>
      </w:r>
      <w:r w:rsidR="008F10F4">
        <w:rPr>
          <w:rFonts w:eastAsia="Batang"/>
          <w:sz w:val="22"/>
          <w:szCs w:val="22"/>
        </w:rPr>
        <w:t xml:space="preserve">De forums zijn drukbezig met het welzijn van onze paarden/pony’s. Dit is een onderwerp waar intern veel overgesproken wordt en dit moeten we samen naar buiten communiceren. </w:t>
      </w:r>
      <w:r w:rsidR="002F57DE">
        <w:rPr>
          <w:rFonts w:eastAsia="Batang"/>
          <w:sz w:val="22"/>
          <w:szCs w:val="22"/>
        </w:rPr>
        <w:t xml:space="preserve"> </w:t>
      </w:r>
    </w:p>
    <w:p w14:paraId="5C68367C" w14:textId="1D57D47B" w:rsidR="002F57DE" w:rsidRDefault="002F57DE" w:rsidP="00EF6B67">
      <w:pPr>
        <w:pStyle w:val="Lijstalinea"/>
        <w:widowControl w:val="0"/>
        <w:numPr>
          <w:ilvl w:val="1"/>
          <w:numId w:val="11"/>
        </w:numPr>
        <w:snapToGrid w:val="0"/>
        <w:rPr>
          <w:rFonts w:eastAsia="Batang"/>
          <w:sz w:val="22"/>
          <w:szCs w:val="22"/>
        </w:rPr>
      </w:pPr>
      <w:r>
        <w:rPr>
          <w:rFonts w:eastAsia="Batang"/>
          <w:sz w:val="22"/>
          <w:szCs w:val="22"/>
        </w:rPr>
        <w:t>Vraag: Voor kinderen</w:t>
      </w:r>
      <w:r w:rsidR="00290BBE">
        <w:rPr>
          <w:rFonts w:eastAsia="Batang"/>
          <w:sz w:val="22"/>
          <w:szCs w:val="22"/>
        </w:rPr>
        <w:t>,</w:t>
      </w:r>
      <w:r>
        <w:rPr>
          <w:rFonts w:eastAsia="Batang"/>
          <w:sz w:val="22"/>
          <w:szCs w:val="22"/>
        </w:rPr>
        <w:t xml:space="preserve"> die bixie rijden</w:t>
      </w:r>
      <w:r w:rsidR="00290BBE">
        <w:rPr>
          <w:rFonts w:eastAsia="Batang"/>
          <w:sz w:val="22"/>
          <w:szCs w:val="22"/>
        </w:rPr>
        <w:t>,</w:t>
      </w:r>
      <w:r>
        <w:rPr>
          <w:rFonts w:eastAsia="Batang"/>
          <w:sz w:val="22"/>
          <w:szCs w:val="22"/>
        </w:rPr>
        <w:t xml:space="preserve"> is het mogelijk om op </w:t>
      </w:r>
      <w:r w:rsidR="008F10F4">
        <w:rPr>
          <w:rFonts w:eastAsia="Batang"/>
          <w:sz w:val="22"/>
          <w:szCs w:val="22"/>
        </w:rPr>
        <w:t xml:space="preserve">een wedstrijd </w:t>
      </w:r>
      <w:r>
        <w:rPr>
          <w:rFonts w:eastAsia="Batang"/>
          <w:sz w:val="22"/>
          <w:szCs w:val="22"/>
        </w:rPr>
        <w:t xml:space="preserve">0.30 m rijden. Is het niet beter dat deze kinderen ook een winstpunt moeten halen in de dressuur? Dit punt wordt meegenomen naar het forum. </w:t>
      </w:r>
    </w:p>
    <w:p w14:paraId="71BB5751" w14:textId="29C3DF32" w:rsidR="008A1EBC" w:rsidRDefault="002F57DE" w:rsidP="00B129F1">
      <w:pPr>
        <w:pStyle w:val="Lijstalinea"/>
        <w:widowControl w:val="0"/>
        <w:numPr>
          <w:ilvl w:val="1"/>
          <w:numId w:val="11"/>
        </w:numPr>
        <w:snapToGrid w:val="0"/>
        <w:rPr>
          <w:rFonts w:eastAsia="Batang"/>
          <w:sz w:val="22"/>
          <w:szCs w:val="22"/>
        </w:rPr>
      </w:pPr>
      <w:r w:rsidRPr="001E25F6">
        <w:rPr>
          <w:rFonts w:eastAsia="Batang"/>
          <w:sz w:val="22"/>
          <w:szCs w:val="22"/>
        </w:rPr>
        <w:t xml:space="preserve">Vraag: We zien nu dat bij 2 fase wedstrijden ruiters kunnen winnen die de 2de ronde fouten hebben gemaakt. </w:t>
      </w:r>
      <w:r w:rsidR="001E25F6">
        <w:rPr>
          <w:rFonts w:eastAsia="Batang"/>
          <w:sz w:val="22"/>
          <w:szCs w:val="22"/>
        </w:rPr>
        <w:t>Iemand die netjes 2 ronde foutloos rij</w:t>
      </w:r>
      <w:r w:rsidR="00D53339">
        <w:rPr>
          <w:rFonts w:eastAsia="Batang"/>
          <w:sz w:val="22"/>
          <w:szCs w:val="22"/>
        </w:rPr>
        <w:t>d</w:t>
      </w:r>
      <w:r w:rsidR="001E25F6">
        <w:rPr>
          <w:rFonts w:eastAsia="Batang"/>
          <w:sz w:val="22"/>
          <w:szCs w:val="22"/>
        </w:rPr>
        <w:t xml:space="preserve">t valt dan naast de prijzen. De vraag vanuit de regio om dit mee te nemen naar het forum. </w:t>
      </w:r>
    </w:p>
    <w:p w14:paraId="19051C2E" w14:textId="77777777" w:rsidR="001E25F6" w:rsidRPr="001E25F6" w:rsidRDefault="001E25F6" w:rsidP="001E25F6">
      <w:pPr>
        <w:pStyle w:val="Lijstalinea"/>
        <w:widowControl w:val="0"/>
        <w:snapToGrid w:val="0"/>
        <w:ind w:left="1440"/>
        <w:rPr>
          <w:rFonts w:eastAsia="Batang"/>
          <w:sz w:val="22"/>
          <w:szCs w:val="22"/>
        </w:rPr>
      </w:pPr>
    </w:p>
    <w:p w14:paraId="161F5ADD" w14:textId="085040ED" w:rsidR="002A5D43" w:rsidRPr="001E25F6" w:rsidRDefault="0081506A" w:rsidP="001E25F6">
      <w:pPr>
        <w:pStyle w:val="Lijstalinea"/>
        <w:numPr>
          <w:ilvl w:val="0"/>
          <w:numId w:val="4"/>
        </w:numPr>
        <w:rPr>
          <w:rFonts w:eastAsia="Batang"/>
          <w:sz w:val="22"/>
          <w:szCs w:val="22"/>
        </w:rPr>
      </w:pPr>
      <w:r w:rsidRPr="0081506A">
        <w:rPr>
          <w:rFonts w:eastAsia="Batang"/>
          <w:sz w:val="22"/>
          <w:szCs w:val="22"/>
        </w:rPr>
        <w:t>Pauze</w:t>
      </w:r>
    </w:p>
    <w:p w14:paraId="5003310E" w14:textId="298430F9" w:rsidR="002A5D43" w:rsidRPr="0081506A" w:rsidRDefault="002A5D43" w:rsidP="002A5D43">
      <w:pPr>
        <w:pStyle w:val="Lijstalinea"/>
        <w:ind w:left="1385"/>
        <w:rPr>
          <w:rFonts w:eastAsia="Batang"/>
          <w:sz w:val="22"/>
          <w:szCs w:val="22"/>
        </w:rPr>
      </w:pPr>
    </w:p>
    <w:p w14:paraId="6A7626ED" w14:textId="0BE8FCA1" w:rsidR="0081506A" w:rsidRDefault="00267970" w:rsidP="0081506A">
      <w:pPr>
        <w:pStyle w:val="Lijstalinea"/>
        <w:numPr>
          <w:ilvl w:val="0"/>
          <w:numId w:val="4"/>
        </w:numPr>
        <w:rPr>
          <w:rFonts w:eastAsia="Batang"/>
          <w:sz w:val="22"/>
          <w:szCs w:val="22"/>
        </w:rPr>
      </w:pPr>
      <w:r>
        <w:rPr>
          <w:rFonts w:eastAsia="Batang"/>
          <w:sz w:val="22"/>
          <w:szCs w:val="22"/>
        </w:rPr>
        <w:t xml:space="preserve"> </w:t>
      </w:r>
      <w:r w:rsidR="0081506A">
        <w:rPr>
          <w:rFonts w:eastAsia="Batang"/>
          <w:sz w:val="22"/>
          <w:szCs w:val="22"/>
        </w:rPr>
        <w:t>Pubquiz</w:t>
      </w:r>
    </w:p>
    <w:p w14:paraId="59FD0E1F" w14:textId="79A9121F" w:rsidR="00931084" w:rsidRDefault="00931084" w:rsidP="00931084">
      <w:pPr>
        <w:pStyle w:val="Lijstalinea"/>
        <w:ind w:left="1385"/>
        <w:rPr>
          <w:rFonts w:eastAsia="Batang"/>
          <w:sz w:val="22"/>
          <w:szCs w:val="22"/>
        </w:rPr>
      </w:pPr>
      <w:r>
        <w:rPr>
          <w:rFonts w:eastAsia="Batang"/>
          <w:sz w:val="22"/>
          <w:szCs w:val="22"/>
        </w:rPr>
        <w:t>Ontzettend leuk georganiseer</w:t>
      </w:r>
      <w:r w:rsidR="00D53339">
        <w:rPr>
          <w:rFonts w:eastAsia="Batang"/>
          <w:sz w:val="22"/>
          <w:szCs w:val="22"/>
        </w:rPr>
        <w:t>d</w:t>
      </w:r>
      <w:r>
        <w:rPr>
          <w:rFonts w:eastAsia="Batang"/>
          <w:sz w:val="22"/>
          <w:szCs w:val="22"/>
        </w:rPr>
        <w:t xml:space="preserve">. Iedereen was enthousiast. Inge en Pauline bedankt. </w:t>
      </w:r>
    </w:p>
    <w:p w14:paraId="1404ECFA" w14:textId="77777777" w:rsidR="002A5D43" w:rsidRDefault="002A5D43" w:rsidP="002A5D43">
      <w:pPr>
        <w:pStyle w:val="Lijstalinea"/>
        <w:ind w:left="1385"/>
        <w:rPr>
          <w:rFonts w:eastAsia="Batang"/>
          <w:sz w:val="22"/>
          <w:szCs w:val="22"/>
        </w:rPr>
      </w:pPr>
    </w:p>
    <w:p w14:paraId="5B137906" w14:textId="120625E1" w:rsidR="0081506A" w:rsidRDefault="00267970" w:rsidP="0081506A">
      <w:pPr>
        <w:pStyle w:val="Lijstalinea"/>
        <w:numPr>
          <w:ilvl w:val="0"/>
          <w:numId w:val="4"/>
        </w:numPr>
        <w:rPr>
          <w:rFonts w:eastAsia="Batang"/>
          <w:sz w:val="22"/>
          <w:szCs w:val="22"/>
        </w:rPr>
      </w:pPr>
      <w:r>
        <w:rPr>
          <w:rFonts w:eastAsia="Batang"/>
          <w:sz w:val="22"/>
          <w:szCs w:val="22"/>
        </w:rPr>
        <w:t xml:space="preserve"> </w:t>
      </w:r>
      <w:r w:rsidR="0081506A">
        <w:rPr>
          <w:rFonts w:eastAsia="Batang"/>
          <w:sz w:val="22"/>
          <w:szCs w:val="22"/>
        </w:rPr>
        <w:t>Rondvraag</w:t>
      </w:r>
    </w:p>
    <w:p w14:paraId="02BB3CE0" w14:textId="2467AD1F" w:rsidR="002F57DE" w:rsidRDefault="002A5D43" w:rsidP="002A5D43">
      <w:pPr>
        <w:pStyle w:val="Lijstalinea"/>
        <w:numPr>
          <w:ilvl w:val="1"/>
          <w:numId w:val="11"/>
        </w:numPr>
        <w:rPr>
          <w:rFonts w:eastAsia="Batang"/>
          <w:sz w:val="22"/>
          <w:szCs w:val="22"/>
        </w:rPr>
      </w:pPr>
      <w:r>
        <w:rPr>
          <w:rFonts w:eastAsia="Batang"/>
          <w:sz w:val="22"/>
          <w:szCs w:val="22"/>
        </w:rPr>
        <w:t>Wat is de status van de statuten? Dramatisch. Gerjan en Sonja hebben nu contact en er wordt eventueel een andere notaris gezocht.</w:t>
      </w:r>
    </w:p>
    <w:p w14:paraId="1AD6CE4B" w14:textId="59CB66BC" w:rsidR="002A5D43" w:rsidRDefault="002A5D43" w:rsidP="002A5D43">
      <w:pPr>
        <w:pStyle w:val="Lijstalinea"/>
        <w:numPr>
          <w:ilvl w:val="1"/>
          <w:numId w:val="11"/>
        </w:numPr>
        <w:rPr>
          <w:rFonts w:eastAsia="Batang"/>
          <w:sz w:val="22"/>
          <w:szCs w:val="22"/>
        </w:rPr>
      </w:pPr>
      <w:r>
        <w:rPr>
          <w:rFonts w:eastAsia="Batang"/>
          <w:sz w:val="22"/>
          <w:szCs w:val="22"/>
        </w:rPr>
        <w:t xml:space="preserve">22 maart 2026 bestaan de IJsselruiters 100 jaar. </w:t>
      </w:r>
      <w:r w:rsidR="00EE07C8">
        <w:rPr>
          <w:rFonts w:eastAsia="Batang"/>
          <w:sz w:val="22"/>
          <w:szCs w:val="22"/>
        </w:rPr>
        <w:t>Uitnodiging wordt nog verstuurd.</w:t>
      </w:r>
    </w:p>
    <w:p w14:paraId="277D8D4B" w14:textId="77777777" w:rsidR="002A5D43" w:rsidRDefault="002A5D43" w:rsidP="002A5D43">
      <w:pPr>
        <w:pStyle w:val="Lijstalinea"/>
        <w:ind w:left="1440"/>
        <w:rPr>
          <w:rFonts w:eastAsia="Batang"/>
          <w:sz w:val="22"/>
          <w:szCs w:val="22"/>
        </w:rPr>
      </w:pPr>
    </w:p>
    <w:p w14:paraId="298033CE" w14:textId="4555AB05" w:rsidR="0081506A" w:rsidRPr="0081506A" w:rsidRDefault="00267970" w:rsidP="0081506A">
      <w:pPr>
        <w:pStyle w:val="Lijstalinea"/>
        <w:numPr>
          <w:ilvl w:val="0"/>
          <w:numId w:val="4"/>
        </w:numPr>
        <w:rPr>
          <w:rFonts w:eastAsia="Batang"/>
          <w:sz w:val="22"/>
          <w:szCs w:val="22"/>
        </w:rPr>
      </w:pPr>
      <w:r>
        <w:rPr>
          <w:rFonts w:eastAsia="Batang"/>
          <w:sz w:val="22"/>
          <w:szCs w:val="22"/>
        </w:rPr>
        <w:t xml:space="preserve"> </w:t>
      </w:r>
      <w:r w:rsidR="0081506A">
        <w:rPr>
          <w:rFonts w:eastAsia="Batang"/>
          <w:sz w:val="22"/>
          <w:szCs w:val="22"/>
        </w:rPr>
        <w:t>Sluiting</w:t>
      </w:r>
    </w:p>
    <w:p w14:paraId="35CBBBAB" w14:textId="77777777" w:rsidR="001935DF" w:rsidRPr="00773081" w:rsidRDefault="001935DF" w:rsidP="008A1EBC">
      <w:pPr>
        <w:ind w:firstLine="708"/>
        <w:rPr>
          <w:rFonts w:eastAsia="Batang"/>
          <w:sz w:val="22"/>
          <w:szCs w:val="22"/>
        </w:rPr>
      </w:pPr>
    </w:p>
    <w:p w14:paraId="419F1BD2" w14:textId="4C3EE682" w:rsidR="0090153B" w:rsidRPr="00773081" w:rsidRDefault="00555F24" w:rsidP="0085725D">
      <w:pPr>
        <w:rPr>
          <w:rFonts w:eastAsia="Batang"/>
          <w:bCs w:val="0"/>
          <w:sz w:val="22"/>
          <w:szCs w:val="22"/>
        </w:rPr>
      </w:pPr>
      <w:r>
        <w:rPr>
          <w:rFonts w:eastAsia="Batang"/>
          <w:bCs w:val="0"/>
          <w:sz w:val="22"/>
          <w:szCs w:val="22"/>
        </w:rPr>
        <w:t>Voorzitter</w:t>
      </w:r>
      <w:r w:rsidR="00F65FC9" w:rsidRPr="00773081">
        <w:rPr>
          <w:rFonts w:eastAsia="Batang"/>
          <w:bCs w:val="0"/>
          <w:sz w:val="22"/>
          <w:szCs w:val="22"/>
        </w:rPr>
        <w:t xml:space="preserve"> sluit de vergadering af om </w:t>
      </w:r>
      <w:r w:rsidR="00E82907" w:rsidRPr="00773081">
        <w:rPr>
          <w:rFonts w:eastAsia="Batang"/>
          <w:bCs w:val="0"/>
          <w:sz w:val="22"/>
          <w:szCs w:val="22"/>
        </w:rPr>
        <w:t>22.</w:t>
      </w:r>
      <w:r w:rsidR="002A5D43">
        <w:rPr>
          <w:rFonts w:eastAsia="Batang"/>
          <w:bCs w:val="0"/>
          <w:sz w:val="22"/>
          <w:szCs w:val="22"/>
        </w:rPr>
        <w:t>08</w:t>
      </w:r>
      <w:r w:rsidR="00F65FC9" w:rsidRPr="00773081">
        <w:rPr>
          <w:rFonts w:eastAsia="Batang"/>
          <w:bCs w:val="0"/>
          <w:sz w:val="22"/>
          <w:szCs w:val="22"/>
        </w:rPr>
        <w:t xml:space="preserve"> uur.</w:t>
      </w:r>
    </w:p>
    <w:p w14:paraId="145C4337" w14:textId="77777777" w:rsidR="00541E40" w:rsidRPr="00773081" w:rsidRDefault="00541E40" w:rsidP="0085725D">
      <w:pPr>
        <w:rPr>
          <w:rFonts w:eastAsia="Batang"/>
          <w:bCs w:val="0"/>
          <w:sz w:val="22"/>
          <w:szCs w:val="22"/>
        </w:rPr>
      </w:pPr>
    </w:p>
    <w:p w14:paraId="4A6D49A1" w14:textId="77777777" w:rsidR="00541E40" w:rsidRPr="00773081" w:rsidRDefault="00541E40" w:rsidP="0085725D">
      <w:pPr>
        <w:rPr>
          <w:rFonts w:eastAsia="Batang"/>
          <w:bCs w:val="0"/>
          <w:sz w:val="22"/>
          <w:szCs w:val="22"/>
        </w:rPr>
      </w:pPr>
    </w:p>
    <w:p w14:paraId="6D3D1FEF" w14:textId="77777777" w:rsidR="00541E40" w:rsidRPr="00773081" w:rsidRDefault="00541E40" w:rsidP="0085725D">
      <w:pPr>
        <w:rPr>
          <w:rFonts w:eastAsia="Batang"/>
          <w:bCs w:val="0"/>
          <w:sz w:val="22"/>
          <w:szCs w:val="22"/>
        </w:rPr>
      </w:pPr>
    </w:p>
    <w:p w14:paraId="541E22BC" w14:textId="77777777" w:rsidR="00541E40" w:rsidRPr="00773081" w:rsidRDefault="00541E40" w:rsidP="0085725D">
      <w:pPr>
        <w:rPr>
          <w:rFonts w:eastAsia="Batang"/>
          <w:bCs w:val="0"/>
          <w:sz w:val="22"/>
          <w:szCs w:val="22"/>
        </w:rPr>
      </w:pPr>
    </w:p>
    <w:p w14:paraId="72AFA9D2" w14:textId="77777777" w:rsidR="00541E40" w:rsidRPr="00773081" w:rsidRDefault="00541E40" w:rsidP="0085725D">
      <w:pPr>
        <w:rPr>
          <w:rFonts w:eastAsia="Batang"/>
          <w:bCs w:val="0"/>
          <w:sz w:val="22"/>
          <w:szCs w:val="22"/>
        </w:rPr>
      </w:pPr>
    </w:p>
    <w:sectPr w:rsidR="00541E40" w:rsidRPr="00773081" w:rsidSect="00BD06C4">
      <w:footerReference w:type="default" r:id="rId12"/>
      <w:footerReference w:type="first" r:id="rId13"/>
      <w:pgSz w:w="11906" w:h="16838" w:code="9"/>
      <w:pgMar w:top="1276" w:right="849" w:bottom="851" w:left="1134" w:header="2268" w:footer="306" w:gutter="0"/>
      <w:lnNumType w:countBy="5" w:start="4" w:restart="continuous"/>
      <w:cols w:space="708"/>
      <w:titlePg/>
      <w:docGrid w:linePitch="2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F87D6" w14:textId="77777777" w:rsidR="00C61EB1" w:rsidRDefault="00C61EB1" w:rsidP="003513EE">
      <w:r>
        <w:separator/>
      </w:r>
    </w:p>
  </w:endnote>
  <w:endnote w:type="continuationSeparator" w:id="0">
    <w:p w14:paraId="0E3352F4" w14:textId="77777777" w:rsidR="00C61EB1" w:rsidRDefault="00C61EB1" w:rsidP="003513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6247014"/>
      <w:docPartObj>
        <w:docPartGallery w:val="Page Numbers (Bottom of Page)"/>
        <w:docPartUnique/>
      </w:docPartObj>
    </w:sdtPr>
    <w:sdtContent>
      <w:sdt>
        <w:sdtPr>
          <w:id w:val="860082579"/>
          <w:docPartObj>
            <w:docPartGallery w:val="Page Numbers (Top of Page)"/>
            <w:docPartUnique/>
          </w:docPartObj>
        </w:sdtPr>
        <w:sdtContent>
          <w:p w14:paraId="56B59F83" w14:textId="5EAD58F4" w:rsidR="0039609F" w:rsidRDefault="0039609F" w:rsidP="00F40E07">
            <w:pPr>
              <w:pStyle w:val="Voettekst"/>
              <w:ind w:firstLine="708"/>
            </w:pPr>
            <w:r>
              <w:t xml:space="preserve">                                  </w:t>
            </w:r>
            <w:r w:rsidRPr="00F40E07">
              <w:rPr>
                <w:rFonts w:ascii="Verdana" w:hAnsi="Verdana"/>
                <w:sz w:val="14"/>
                <w:szCs w:val="14"/>
              </w:rPr>
              <w:t xml:space="preserve">Secretariaat Regio Gelderland | </w:t>
            </w:r>
            <w:hyperlink r:id="rId1" w:history="1">
              <w:r w:rsidRPr="00F40E07">
                <w:rPr>
                  <w:rStyle w:val="Hyperlink"/>
                  <w:rFonts w:ascii="Verdana" w:hAnsi="Verdana"/>
                  <w:sz w:val="14"/>
                  <w:szCs w:val="14"/>
                </w:rPr>
                <w:t>secretaris@paardensportgelderland.nl</w:t>
              </w:r>
            </w:hyperlink>
            <w:r>
              <w:rPr>
                <w:rFonts w:ascii="Verdana" w:hAnsi="Verdana"/>
                <w:sz w:val="14"/>
                <w:szCs w:val="14"/>
              </w:rPr>
              <w:tab/>
              <w:t>Pagina</w:t>
            </w:r>
            <w:r w:rsidRPr="003513EE">
              <w:rPr>
                <w:rFonts w:ascii="Verdana" w:hAnsi="Verdana"/>
                <w:sz w:val="14"/>
                <w:szCs w:val="14"/>
              </w:rPr>
              <w:t xml:space="preserve"> </w:t>
            </w:r>
            <w:r w:rsidRPr="003513EE">
              <w:rPr>
                <w:rFonts w:ascii="Verdana" w:hAnsi="Verdana"/>
                <w:b/>
                <w:bCs w:val="0"/>
                <w:sz w:val="14"/>
                <w:szCs w:val="14"/>
              </w:rPr>
              <w:fldChar w:fldCharType="begin"/>
            </w:r>
            <w:r w:rsidRPr="003513EE">
              <w:rPr>
                <w:rFonts w:ascii="Verdana" w:hAnsi="Verdana"/>
                <w:b/>
                <w:sz w:val="14"/>
                <w:szCs w:val="14"/>
              </w:rPr>
              <w:instrText>PAGE</w:instrText>
            </w:r>
            <w:r w:rsidRPr="003513EE">
              <w:rPr>
                <w:rFonts w:ascii="Verdana" w:hAnsi="Verdana"/>
                <w:b/>
                <w:bCs w:val="0"/>
                <w:sz w:val="14"/>
                <w:szCs w:val="14"/>
              </w:rPr>
              <w:fldChar w:fldCharType="separate"/>
            </w:r>
            <w:r w:rsidR="00E82907">
              <w:rPr>
                <w:rFonts w:ascii="Verdana" w:hAnsi="Verdana"/>
                <w:b/>
                <w:noProof/>
                <w:sz w:val="14"/>
                <w:szCs w:val="14"/>
              </w:rPr>
              <w:t>3</w:t>
            </w:r>
            <w:r w:rsidRPr="003513EE">
              <w:rPr>
                <w:rFonts w:ascii="Verdana" w:hAnsi="Verdana"/>
                <w:b/>
                <w:bCs w:val="0"/>
                <w:sz w:val="14"/>
                <w:szCs w:val="14"/>
              </w:rPr>
              <w:fldChar w:fldCharType="end"/>
            </w:r>
            <w:r w:rsidRPr="003513EE">
              <w:rPr>
                <w:rFonts w:ascii="Verdana" w:hAnsi="Verdana"/>
                <w:sz w:val="14"/>
                <w:szCs w:val="14"/>
              </w:rPr>
              <w:t xml:space="preserve"> van </w:t>
            </w:r>
            <w:r w:rsidRPr="003513EE">
              <w:rPr>
                <w:rFonts w:ascii="Verdana" w:hAnsi="Verdana"/>
                <w:b/>
                <w:bCs w:val="0"/>
                <w:sz w:val="14"/>
                <w:szCs w:val="14"/>
              </w:rPr>
              <w:fldChar w:fldCharType="begin"/>
            </w:r>
            <w:r w:rsidRPr="003513EE">
              <w:rPr>
                <w:rFonts w:ascii="Verdana" w:hAnsi="Verdana"/>
                <w:b/>
                <w:sz w:val="14"/>
                <w:szCs w:val="14"/>
              </w:rPr>
              <w:instrText>NUMPAGES</w:instrText>
            </w:r>
            <w:r w:rsidRPr="003513EE">
              <w:rPr>
                <w:rFonts w:ascii="Verdana" w:hAnsi="Verdana"/>
                <w:b/>
                <w:bCs w:val="0"/>
                <w:sz w:val="14"/>
                <w:szCs w:val="14"/>
              </w:rPr>
              <w:fldChar w:fldCharType="separate"/>
            </w:r>
            <w:r w:rsidR="00E82907">
              <w:rPr>
                <w:rFonts w:ascii="Verdana" w:hAnsi="Verdana"/>
                <w:b/>
                <w:noProof/>
                <w:sz w:val="14"/>
                <w:szCs w:val="14"/>
              </w:rPr>
              <w:t>4</w:t>
            </w:r>
            <w:r w:rsidRPr="003513EE">
              <w:rPr>
                <w:rFonts w:ascii="Verdana" w:hAnsi="Verdana"/>
                <w:b/>
                <w:bCs w:val="0"/>
                <w:sz w:val="14"/>
                <w:szCs w:val="14"/>
              </w:rPr>
              <w:fldChar w:fldCharType="end"/>
            </w:r>
          </w:p>
        </w:sdtContent>
      </w:sdt>
    </w:sdtContent>
  </w:sdt>
  <w:p w14:paraId="10B54F37" w14:textId="77777777" w:rsidR="0039609F" w:rsidRDefault="0039609F">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426141"/>
      <w:docPartObj>
        <w:docPartGallery w:val="Page Numbers (Bottom of Page)"/>
        <w:docPartUnique/>
      </w:docPartObj>
    </w:sdtPr>
    <w:sdtEndPr>
      <w:rPr>
        <w:rFonts w:ascii="Verdana" w:hAnsi="Verdana"/>
        <w:sz w:val="14"/>
        <w:szCs w:val="14"/>
      </w:rPr>
    </w:sdtEndPr>
    <w:sdtContent>
      <w:sdt>
        <w:sdtPr>
          <w:id w:val="-189464719"/>
          <w:docPartObj>
            <w:docPartGallery w:val="Page Numbers (Top of Page)"/>
            <w:docPartUnique/>
          </w:docPartObj>
        </w:sdtPr>
        <w:sdtEndPr>
          <w:rPr>
            <w:rFonts w:ascii="Verdana" w:hAnsi="Verdana"/>
            <w:sz w:val="14"/>
            <w:szCs w:val="14"/>
          </w:rPr>
        </w:sdtEndPr>
        <w:sdtContent>
          <w:p w14:paraId="7AE86EBF" w14:textId="77777777" w:rsidR="0039609F" w:rsidRPr="0087016C" w:rsidRDefault="0039609F" w:rsidP="003419DE">
            <w:pPr>
              <w:pStyle w:val="Voettekst"/>
              <w:ind w:firstLine="4536"/>
              <w:rPr>
                <w:rFonts w:ascii="Verdana" w:hAnsi="Verdana"/>
                <w:sz w:val="14"/>
                <w:szCs w:val="14"/>
              </w:rPr>
            </w:pPr>
            <w:r>
              <w:rPr>
                <w:rFonts w:ascii="Verdana" w:hAnsi="Verdana"/>
                <w:sz w:val="14"/>
                <w:szCs w:val="14"/>
              </w:rPr>
              <w:t xml:space="preserve">  </w:t>
            </w:r>
            <w:r>
              <w:rPr>
                <w:rFonts w:ascii="Verdana" w:hAnsi="Verdana"/>
                <w:sz w:val="14"/>
                <w:szCs w:val="14"/>
              </w:rPr>
              <w:tab/>
            </w:r>
            <w:r w:rsidRPr="00F40E07">
              <w:rPr>
                <w:rFonts w:ascii="Verdana" w:hAnsi="Verdana"/>
                <w:sz w:val="14"/>
                <w:szCs w:val="14"/>
              </w:rPr>
              <w:t xml:space="preserve"> </w:t>
            </w:r>
            <w:r>
              <w:rPr>
                <w:rFonts w:ascii="Verdana" w:hAnsi="Verdana"/>
                <w:sz w:val="14"/>
                <w:szCs w:val="14"/>
              </w:rPr>
              <w:tab/>
            </w:r>
          </w:p>
        </w:sdtContent>
      </w:sdt>
    </w:sdtContent>
  </w:sdt>
  <w:sdt>
    <w:sdtPr>
      <w:id w:val="-12073460"/>
      <w:docPartObj>
        <w:docPartGallery w:val="Page Numbers (Bottom of Page)"/>
        <w:docPartUnique/>
      </w:docPartObj>
    </w:sdtPr>
    <w:sdtContent>
      <w:sdt>
        <w:sdtPr>
          <w:id w:val="508409682"/>
          <w:docPartObj>
            <w:docPartGallery w:val="Page Numbers (Top of Page)"/>
            <w:docPartUnique/>
          </w:docPartObj>
        </w:sdtPr>
        <w:sdtContent>
          <w:p w14:paraId="41ED912B" w14:textId="2FCAD003" w:rsidR="0039609F" w:rsidRDefault="0039609F" w:rsidP="00B7093B">
            <w:pPr>
              <w:pStyle w:val="Voettekst"/>
              <w:ind w:firstLine="708"/>
            </w:pPr>
            <w:r>
              <w:t xml:space="preserve">                          </w:t>
            </w:r>
            <w:r w:rsidRPr="00F40E07">
              <w:rPr>
                <w:rFonts w:ascii="Verdana" w:hAnsi="Verdana"/>
                <w:sz w:val="14"/>
                <w:szCs w:val="14"/>
              </w:rPr>
              <w:t>Secretariaat Regio Gelderland</w:t>
            </w:r>
            <w:r w:rsidR="00C60E26">
              <w:rPr>
                <w:rFonts w:ascii="Verdana" w:hAnsi="Verdana"/>
                <w:sz w:val="14"/>
                <w:szCs w:val="14"/>
              </w:rPr>
              <w:t xml:space="preserve"> / Flevoland</w:t>
            </w:r>
            <w:r w:rsidRPr="00F40E07">
              <w:rPr>
                <w:rFonts w:ascii="Verdana" w:hAnsi="Verdana"/>
                <w:sz w:val="14"/>
                <w:szCs w:val="14"/>
              </w:rPr>
              <w:t xml:space="preserve"> | </w:t>
            </w:r>
            <w:hyperlink r:id="rId1" w:history="1">
              <w:r w:rsidRPr="00100774">
                <w:rPr>
                  <w:rStyle w:val="Hyperlink"/>
                  <w:rFonts w:ascii="Verdana" w:hAnsi="Verdana"/>
                  <w:sz w:val="14"/>
                  <w:szCs w:val="14"/>
                </w:rPr>
                <w:t>secretaris@knhsregiogelderland.nl</w:t>
              </w:r>
            </w:hyperlink>
            <w:r>
              <w:rPr>
                <w:rFonts w:ascii="Verdana" w:hAnsi="Verdana"/>
                <w:sz w:val="14"/>
                <w:szCs w:val="14"/>
              </w:rPr>
              <w:tab/>
              <w:t>Pagina</w:t>
            </w:r>
            <w:r w:rsidRPr="003513EE">
              <w:rPr>
                <w:rFonts w:ascii="Verdana" w:hAnsi="Verdana"/>
                <w:sz w:val="14"/>
                <w:szCs w:val="14"/>
              </w:rPr>
              <w:t xml:space="preserve"> </w:t>
            </w:r>
            <w:r w:rsidRPr="003513EE">
              <w:rPr>
                <w:rFonts w:ascii="Verdana" w:hAnsi="Verdana"/>
                <w:b/>
                <w:bCs w:val="0"/>
                <w:sz w:val="14"/>
                <w:szCs w:val="14"/>
              </w:rPr>
              <w:fldChar w:fldCharType="begin"/>
            </w:r>
            <w:r w:rsidRPr="003513EE">
              <w:rPr>
                <w:rFonts w:ascii="Verdana" w:hAnsi="Verdana"/>
                <w:b/>
                <w:sz w:val="14"/>
                <w:szCs w:val="14"/>
              </w:rPr>
              <w:instrText>PAGE</w:instrText>
            </w:r>
            <w:r w:rsidRPr="003513EE">
              <w:rPr>
                <w:rFonts w:ascii="Verdana" w:hAnsi="Verdana"/>
                <w:b/>
                <w:bCs w:val="0"/>
                <w:sz w:val="14"/>
                <w:szCs w:val="14"/>
              </w:rPr>
              <w:fldChar w:fldCharType="separate"/>
            </w:r>
            <w:r w:rsidR="00E82907">
              <w:rPr>
                <w:rFonts w:ascii="Verdana" w:hAnsi="Verdana"/>
                <w:b/>
                <w:noProof/>
                <w:sz w:val="14"/>
                <w:szCs w:val="14"/>
              </w:rPr>
              <w:t>1</w:t>
            </w:r>
            <w:r w:rsidRPr="003513EE">
              <w:rPr>
                <w:rFonts w:ascii="Verdana" w:hAnsi="Verdana"/>
                <w:b/>
                <w:bCs w:val="0"/>
                <w:sz w:val="14"/>
                <w:szCs w:val="14"/>
              </w:rPr>
              <w:fldChar w:fldCharType="end"/>
            </w:r>
            <w:r w:rsidRPr="003513EE">
              <w:rPr>
                <w:rFonts w:ascii="Verdana" w:hAnsi="Verdana"/>
                <w:sz w:val="14"/>
                <w:szCs w:val="14"/>
              </w:rPr>
              <w:t xml:space="preserve"> van </w:t>
            </w:r>
            <w:r w:rsidRPr="003513EE">
              <w:rPr>
                <w:rFonts w:ascii="Verdana" w:hAnsi="Verdana"/>
                <w:b/>
                <w:bCs w:val="0"/>
                <w:sz w:val="14"/>
                <w:szCs w:val="14"/>
              </w:rPr>
              <w:fldChar w:fldCharType="begin"/>
            </w:r>
            <w:r w:rsidRPr="003513EE">
              <w:rPr>
                <w:rFonts w:ascii="Verdana" w:hAnsi="Verdana"/>
                <w:b/>
                <w:sz w:val="14"/>
                <w:szCs w:val="14"/>
              </w:rPr>
              <w:instrText>NUMPAGES</w:instrText>
            </w:r>
            <w:r w:rsidRPr="003513EE">
              <w:rPr>
                <w:rFonts w:ascii="Verdana" w:hAnsi="Verdana"/>
                <w:b/>
                <w:bCs w:val="0"/>
                <w:sz w:val="14"/>
                <w:szCs w:val="14"/>
              </w:rPr>
              <w:fldChar w:fldCharType="separate"/>
            </w:r>
            <w:r w:rsidR="00E82907">
              <w:rPr>
                <w:rFonts w:ascii="Verdana" w:hAnsi="Verdana"/>
                <w:b/>
                <w:noProof/>
                <w:sz w:val="14"/>
                <w:szCs w:val="14"/>
              </w:rPr>
              <w:t>2</w:t>
            </w:r>
            <w:r w:rsidRPr="003513EE">
              <w:rPr>
                <w:rFonts w:ascii="Verdana" w:hAnsi="Verdana"/>
                <w:b/>
                <w:bCs w:val="0"/>
                <w:sz w:val="14"/>
                <w:szCs w:val="14"/>
              </w:rPr>
              <w:fldChar w:fldCharType="end"/>
            </w:r>
          </w:p>
        </w:sdtContent>
      </w:sdt>
    </w:sdtContent>
  </w:sdt>
  <w:p w14:paraId="51E6FB28" w14:textId="77777777" w:rsidR="0039609F" w:rsidRDefault="0039609F" w:rsidP="00B7093B">
    <w:pPr>
      <w:pStyle w:val="Voettekst"/>
    </w:pPr>
  </w:p>
  <w:p w14:paraId="253E13E3" w14:textId="77777777" w:rsidR="0039609F" w:rsidRDefault="0039609F" w:rsidP="00B7093B">
    <w:pPr>
      <w:pStyle w:val="Voettekst"/>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DABE7D" w14:textId="77777777" w:rsidR="00C61EB1" w:rsidRDefault="00C61EB1" w:rsidP="003513EE">
      <w:r>
        <w:separator/>
      </w:r>
    </w:p>
  </w:footnote>
  <w:footnote w:type="continuationSeparator" w:id="0">
    <w:p w14:paraId="505FDE34" w14:textId="77777777" w:rsidR="00C61EB1" w:rsidRDefault="00C61EB1" w:rsidP="003513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382CBF"/>
    <w:multiLevelType w:val="hybridMultilevel"/>
    <w:tmpl w:val="D9B82122"/>
    <w:lvl w:ilvl="0" w:tplc="0413000B">
      <w:start w:val="1"/>
      <w:numFmt w:val="bullet"/>
      <w:lvlText w:val=""/>
      <w:lvlJc w:val="left"/>
      <w:pPr>
        <w:ind w:left="1255" w:hanging="360"/>
      </w:pPr>
      <w:rPr>
        <w:rFonts w:ascii="Wingdings" w:hAnsi="Wingdings" w:hint="default"/>
      </w:rPr>
    </w:lvl>
    <w:lvl w:ilvl="1" w:tplc="04130003" w:tentative="1">
      <w:start w:val="1"/>
      <w:numFmt w:val="bullet"/>
      <w:lvlText w:val="o"/>
      <w:lvlJc w:val="left"/>
      <w:pPr>
        <w:ind w:left="1975" w:hanging="360"/>
      </w:pPr>
      <w:rPr>
        <w:rFonts w:ascii="Courier New" w:hAnsi="Courier New" w:cs="Courier New" w:hint="default"/>
      </w:rPr>
    </w:lvl>
    <w:lvl w:ilvl="2" w:tplc="04130005" w:tentative="1">
      <w:start w:val="1"/>
      <w:numFmt w:val="bullet"/>
      <w:lvlText w:val=""/>
      <w:lvlJc w:val="left"/>
      <w:pPr>
        <w:ind w:left="2695" w:hanging="360"/>
      </w:pPr>
      <w:rPr>
        <w:rFonts w:ascii="Wingdings" w:hAnsi="Wingdings" w:hint="default"/>
      </w:rPr>
    </w:lvl>
    <w:lvl w:ilvl="3" w:tplc="04130001" w:tentative="1">
      <w:start w:val="1"/>
      <w:numFmt w:val="bullet"/>
      <w:lvlText w:val=""/>
      <w:lvlJc w:val="left"/>
      <w:pPr>
        <w:ind w:left="3415" w:hanging="360"/>
      </w:pPr>
      <w:rPr>
        <w:rFonts w:ascii="Symbol" w:hAnsi="Symbol" w:hint="default"/>
      </w:rPr>
    </w:lvl>
    <w:lvl w:ilvl="4" w:tplc="04130003" w:tentative="1">
      <w:start w:val="1"/>
      <w:numFmt w:val="bullet"/>
      <w:lvlText w:val="o"/>
      <w:lvlJc w:val="left"/>
      <w:pPr>
        <w:ind w:left="4135" w:hanging="360"/>
      </w:pPr>
      <w:rPr>
        <w:rFonts w:ascii="Courier New" w:hAnsi="Courier New" w:cs="Courier New" w:hint="default"/>
      </w:rPr>
    </w:lvl>
    <w:lvl w:ilvl="5" w:tplc="04130005" w:tentative="1">
      <w:start w:val="1"/>
      <w:numFmt w:val="bullet"/>
      <w:lvlText w:val=""/>
      <w:lvlJc w:val="left"/>
      <w:pPr>
        <w:ind w:left="4855" w:hanging="360"/>
      </w:pPr>
      <w:rPr>
        <w:rFonts w:ascii="Wingdings" w:hAnsi="Wingdings" w:hint="default"/>
      </w:rPr>
    </w:lvl>
    <w:lvl w:ilvl="6" w:tplc="04130001" w:tentative="1">
      <w:start w:val="1"/>
      <w:numFmt w:val="bullet"/>
      <w:lvlText w:val=""/>
      <w:lvlJc w:val="left"/>
      <w:pPr>
        <w:ind w:left="5575" w:hanging="360"/>
      </w:pPr>
      <w:rPr>
        <w:rFonts w:ascii="Symbol" w:hAnsi="Symbol" w:hint="default"/>
      </w:rPr>
    </w:lvl>
    <w:lvl w:ilvl="7" w:tplc="04130003" w:tentative="1">
      <w:start w:val="1"/>
      <w:numFmt w:val="bullet"/>
      <w:lvlText w:val="o"/>
      <w:lvlJc w:val="left"/>
      <w:pPr>
        <w:ind w:left="6295" w:hanging="360"/>
      </w:pPr>
      <w:rPr>
        <w:rFonts w:ascii="Courier New" w:hAnsi="Courier New" w:cs="Courier New" w:hint="default"/>
      </w:rPr>
    </w:lvl>
    <w:lvl w:ilvl="8" w:tplc="04130005" w:tentative="1">
      <w:start w:val="1"/>
      <w:numFmt w:val="bullet"/>
      <w:lvlText w:val=""/>
      <w:lvlJc w:val="left"/>
      <w:pPr>
        <w:ind w:left="7015" w:hanging="360"/>
      </w:pPr>
      <w:rPr>
        <w:rFonts w:ascii="Wingdings" w:hAnsi="Wingdings" w:hint="default"/>
      </w:rPr>
    </w:lvl>
  </w:abstractNum>
  <w:abstractNum w:abstractNumId="1" w15:restartNumberingAfterBreak="0">
    <w:nsid w:val="185C25C7"/>
    <w:multiLevelType w:val="hybridMultilevel"/>
    <w:tmpl w:val="6ACC71A8"/>
    <w:lvl w:ilvl="0" w:tplc="10000005">
      <w:start w:val="1"/>
      <w:numFmt w:val="bullet"/>
      <w:lvlText w:val=""/>
      <w:lvlJc w:val="left"/>
      <w:pPr>
        <w:ind w:left="1956" w:hanging="360"/>
      </w:pPr>
      <w:rPr>
        <w:rFonts w:ascii="Wingdings" w:hAnsi="Wingdings" w:hint="default"/>
      </w:rPr>
    </w:lvl>
    <w:lvl w:ilvl="1" w:tplc="10000003" w:tentative="1">
      <w:start w:val="1"/>
      <w:numFmt w:val="bullet"/>
      <w:lvlText w:val="o"/>
      <w:lvlJc w:val="left"/>
      <w:pPr>
        <w:ind w:left="2676" w:hanging="360"/>
      </w:pPr>
      <w:rPr>
        <w:rFonts w:ascii="Courier New" w:hAnsi="Courier New" w:cs="Courier New" w:hint="default"/>
      </w:rPr>
    </w:lvl>
    <w:lvl w:ilvl="2" w:tplc="10000005" w:tentative="1">
      <w:start w:val="1"/>
      <w:numFmt w:val="bullet"/>
      <w:lvlText w:val=""/>
      <w:lvlJc w:val="left"/>
      <w:pPr>
        <w:ind w:left="3396" w:hanging="360"/>
      </w:pPr>
      <w:rPr>
        <w:rFonts w:ascii="Wingdings" w:hAnsi="Wingdings" w:hint="default"/>
      </w:rPr>
    </w:lvl>
    <w:lvl w:ilvl="3" w:tplc="10000001" w:tentative="1">
      <w:start w:val="1"/>
      <w:numFmt w:val="bullet"/>
      <w:lvlText w:val=""/>
      <w:lvlJc w:val="left"/>
      <w:pPr>
        <w:ind w:left="4116" w:hanging="360"/>
      </w:pPr>
      <w:rPr>
        <w:rFonts w:ascii="Symbol" w:hAnsi="Symbol" w:hint="default"/>
      </w:rPr>
    </w:lvl>
    <w:lvl w:ilvl="4" w:tplc="10000003" w:tentative="1">
      <w:start w:val="1"/>
      <w:numFmt w:val="bullet"/>
      <w:lvlText w:val="o"/>
      <w:lvlJc w:val="left"/>
      <w:pPr>
        <w:ind w:left="4836" w:hanging="360"/>
      </w:pPr>
      <w:rPr>
        <w:rFonts w:ascii="Courier New" w:hAnsi="Courier New" w:cs="Courier New" w:hint="default"/>
      </w:rPr>
    </w:lvl>
    <w:lvl w:ilvl="5" w:tplc="10000005" w:tentative="1">
      <w:start w:val="1"/>
      <w:numFmt w:val="bullet"/>
      <w:lvlText w:val=""/>
      <w:lvlJc w:val="left"/>
      <w:pPr>
        <w:ind w:left="5556" w:hanging="360"/>
      </w:pPr>
      <w:rPr>
        <w:rFonts w:ascii="Wingdings" w:hAnsi="Wingdings" w:hint="default"/>
      </w:rPr>
    </w:lvl>
    <w:lvl w:ilvl="6" w:tplc="10000001" w:tentative="1">
      <w:start w:val="1"/>
      <w:numFmt w:val="bullet"/>
      <w:lvlText w:val=""/>
      <w:lvlJc w:val="left"/>
      <w:pPr>
        <w:ind w:left="6276" w:hanging="360"/>
      </w:pPr>
      <w:rPr>
        <w:rFonts w:ascii="Symbol" w:hAnsi="Symbol" w:hint="default"/>
      </w:rPr>
    </w:lvl>
    <w:lvl w:ilvl="7" w:tplc="10000003" w:tentative="1">
      <w:start w:val="1"/>
      <w:numFmt w:val="bullet"/>
      <w:lvlText w:val="o"/>
      <w:lvlJc w:val="left"/>
      <w:pPr>
        <w:ind w:left="6996" w:hanging="360"/>
      </w:pPr>
      <w:rPr>
        <w:rFonts w:ascii="Courier New" w:hAnsi="Courier New" w:cs="Courier New" w:hint="default"/>
      </w:rPr>
    </w:lvl>
    <w:lvl w:ilvl="8" w:tplc="10000005" w:tentative="1">
      <w:start w:val="1"/>
      <w:numFmt w:val="bullet"/>
      <w:lvlText w:val=""/>
      <w:lvlJc w:val="left"/>
      <w:pPr>
        <w:ind w:left="7716" w:hanging="360"/>
      </w:pPr>
      <w:rPr>
        <w:rFonts w:ascii="Wingdings" w:hAnsi="Wingdings" w:hint="default"/>
      </w:rPr>
    </w:lvl>
  </w:abstractNum>
  <w:abstractNum w:abstractNumId="2" w15:restartNumberingAfterBreak="0">
    <w:nsid w:val="1C215BCE"/>
    <w:multiLevelType w:val="hybridMultilevel"/>
    <w:tmpl w:val="69FE9CDA"/>
    <w:lvl w:ilvl="0" w:tplc="10000005">
      <w:start w:val="1"/>
      <w:numFmt w:val="bullet"/>
      <w:lvlText w:val=""/>
      <w:lvlJc w:val="left"/>
      <w:pPr>
        <w:ind w:left="1956" w:hanging="360"/>
      </w:pPr>
      <w:rPr>
        <w:rFonts w:ascii="Wingdings" w:hAnsi="Wingdings" w:hint="default"/>
      </w:rPr>
    </w:lvl>
    <w:lvl w:ilvl="1" w:tplc="10000003" w:tentative="1">
      <w:start w:val="1"/>
      <w:numFmt w:val="bullet"/>
      <w:lvlText w:val="o"/>
      <w:lvlJc w:val="left"/>
      <w:pPr>
        <w:ind w:left="2676" w:hanging="360"/>
      </w:pPr>
      <w:rPr>
        <w:rFonts w:ascii="Courier New" w:hAnsi="Courier New" w:cs="Courier New" w:hint="default"/>
      </w:rPr>
    </w:lvl>
    <w:lvl w:ilvl="2" w:tplc="10000005" w:tentative="1">
      <w:start w:val="1"/>
      <w:numFmt w:val="bullet"/>
      <w:lvlText w:val=""/>
      <w:lvlJc w:val="left"/>
      <w:pPr>
        <w:ind w:left="3396" w:hanging="360"/>
      </w:pPr>
      <w:rPr>
        <w:rFonts w:ascii="Wingdings" w:hAnsi="Wingdings" w:hint="default"/>
      </w:rPr>
    </w:lvl>
    <w:lvl w:ilvl="3" w:tplc="10000001" w:tentative="1">
      <w:start w:val="1"/>
      <w:numFmt w:val="bullet"/>
      <w:lvlText w:val=""/>
      <w:lvlJc w:val="left"/>
      <w:pPr>
        <w:ind w:left="4116" w:hanging="360"/>
      </w:pPr>
      <w:rPr>
        <w:rFonts w:ascii="Symbol" w:hAnsi="Symbol" w:hint="default"/>
      </w:rPr>
    </w:lvl>
    <w:lvl w:ilvl="4" w:tplc="10000003" w:tentative="1">
      <w:start w:val="1"/>
      <w:numFmt w:val="bullet"/>
      <w:lvlText w:val="o"/>
      <w:lvlJc w:val="left"/>
      <w:pPr>
        <w:ind w:left="4836" w:hanging="360"/>
      </w:pPr>
      <w:rPr>
        <w:rFonts w:ascii="Courier New" w:hAnsi="Courier New" w:cs="Courier New" w:hint="default"/>
      </w:rPr>
    </w:lvl>
    <w:lvl w:ilvl="5" w:tplc="10000005" w:tentative="1">
      <w:start w:val="1"/>
      <w:numFmt w:val="bullet"/>
      <w:lvlText w:val=""/>
      <w:lvlJc w:val="left"/>
      <w:pPr>
        <w:ind w:left="5556" w:hanging="360"/>
      </w:pPr>
      <w:rPr>
        <w:rFonts w:ascii="Wingdings" w:hAnsi="Wingdings" w:hint="default"/>
      </w:rPr>
    </w:lvl>
    <w:lvl w:ilvl="6" w:tplc="10000001" w:tentative="1">
      <w:start w:val="1"/>
      <w:numFmt w:val="bullet"/>
      <w:lvlText w:val=""/>
      <w:lvlJc w:val="left"/>
      <w:pPr>
        <w:ind w:left="6276" w:hanging="360"/>
      </w:pPr>
      <w:rPr>
        <w:rFonts w:ascii="Symbol" w:hAnsi="Symbol" w:hint="default"/>
      </w:rPr>
    </w:lvl>
    <w:lvl w:ilvl="7" w:tplc="10000003" w:tentative="1">
      <w:start w:val="1"/>
      <w:numFmt w:val="bullet"/>
      <w:lvlText w:val="o"/>
      <w:lvlJc w:val="left"/>
      <w:pPr>
        <w:ind w:left="6996" w:hanging="360"/>
      </w:pPr>
      <w:rPr>
        <w:rFonts w:ascii="Courier New" w:hAnsi="Courier New" w:cs="Courier New" w:hint="default"/>
      </w:rPr>
    </w:lvl>
    <w:lvl w:ilvl="8" w:tplc="10000005" w:tentative="1">
      <w:start w:val="1"/>
      <w:numFmt w:val="bullet"/>
      <w:lvlText w:val=""/>
      <w:lvlJc w:val="left"/>
      <w:pPr>
        <w:ind w:left="7716" w:hanging="360"/>
      </w:pPr>
      <w:rPr>
        <w:rFonts w:ascii="Wingdings" w:hAnsi="Wingdings" w:hint="default"/>
      </w:rPr>
    </w:lvl>
  </w:abstractNum>
  <w:abstractNum w:abstractNumId="3" w15:restartNumberingAfterBreak="0">
    <w:nsid w:val="227B12F7"/>
    <w:multiLevelType w:val="hybridMultilevel"/>
    <w:tmpl w:val="3B2C53E6"/>
    <w:lvl w:ilvl="0" w:tplc="EEBAFAC6">
      <w:numFmt w:val="bullet"/>
      <w:lvlText w:val="-"/>
      <w:lvlJc w:val="left"/>
      <w:pPr>
        <w:ind w:left="720" w:hanging="360"/>
      </w:pPr>
      <w:rPr>
        <w:rFonts w:ascii="Arial" w:eastAsia="Batang" w:hAnsi="Arial" w:cs="Arial" w:hint="default"/>
      </w:rPr>
    </w:lvl>
    <w:lvl w:ilvl="1" w:tplc="EEBAFAC6">
      <w:numFmt w:val="bullet"/>
      <w:lvlText w:val="-"/>
      <w:lvlJc w:val="left"/>
      <w:pPr>
        <w:ind w:left="1440" w:hanging="360"/>
      </w:pPr>
      <w:rPr>
        <w:rFonts w:ascii="Arial" w:eastAsia="Batang" w:hAnsi="Arial" w:cs="Arial"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24F91204"/>
    <w:multiLevelType w:val="hybridMultilevel"/>
    <w:tmpl w:val="AABEC030"/>
    <w:lvl w:ilvl="0" w:tplc="23BE7F86">
      <w:start w:val="9"/>
      <w:numFmt w:val="bullet"/>
      <w:lvlText w:val="-"/>
      <w:lvlJc w:val="left"/>
      <w:pPr>
        <w:ind w:left="720" w:hanging="360"/>
      </w:pPr>
      <w:rPr>
        <w:rFonts w:ascii="Arial" w:eastAsia="Batang"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42FA3324"/>
    <w:multiLevelType w:val="hybridMultilevel"/>
    <w:tmpl w:val="FD7E6D58"/>
    <w:lvl w:ilvl="0" w:tplc="04130005">
      <w:start w:val="1"/>
      <w:numFmt w:val="bullet"/>
      <w:lvlText w:val=""/>
      <w:lvlJc w:val="left"/>
      <w:pPr>
        <w:ind w:left="285" w:hanging="360"/>
      </w:pPr>
      <w:rPr>
        <w:rFonts w:ascii="Wingdings" w:hAnsi="Wingdings" w:hint="default"/>
      </w:rPr>
    </w:lvl>
    <w:lvl w:ilvl="1" w:tplc="04130003" w:tentative="1">
      <w:start w:val="1"/>
      <w:numFmt w:val="bullet"/>
      <w:lvlText w:val="o"/>
      <w:lvlJc w:val="left"/>
      <w:pPr>
        <w:ind w:left="1005" w:hanging="360"/>
      </w:pPr>
      <w:rPr>
        <w:rFonts w:ascii="Courier New" w:hAnsi="Courier New" w:cs="Courier New" w:hint="default"/>
      </w:rPr>
    </w:lvl>
    <w:lvl w:ilvl="2" w:tplc="04130005" w:tentative="1">
      <w:start w:val="1"/>
      <w:numFmt w:val="bullet"/>
      <w:lvlText w:val=""/>
      <w:lvlJc w:val="left"/>
      <w:pPr>
        <w:ind w:left="1725" w:hanging="360"/>
      </w:pPr>
      <w:rPr>
        <w:rFonts w:ascii="Wingdings" w:hAnsi="Wingdings" w:hint="default"/>
      </w:rPr>
    </w:lvl>
    <w:lvl w:ilvl="3" w:tplc="04130001" w:tentative="1">
      <w:start w:val="1"/>
      <w:numFmt w:val="bullet"/>
      <w:lvlText w:val=""/>
      <w:lvlJc w:val="left"/>
      <w:pPr>
        <w:ind w:left="2445" w:hanging="360"/>
      </w:pPr>
      <w:rPr>
        <w:rFonts w:ascii="Symbol" w:hAnsi="Symbol" w:hint="default"/>
      </w:rPr>
    </w:lvl>
    <w:lvl w:ilvl="4" w:tplc="04130003" w:tentative="1">
      <w:start w:val="1"/>
      <w:numFmt w:val="bullet"/>
      <w:lvlText w:val="o"/>
      <w:lvlJc w:val="left"/>
      <w:pPr>
        <w:ind w:left="3165" w:hanging="360"/>
      </w:pPr>
      <w:rPr>
        <w:rFonts w:ascii="Courier New" w:hAnsi="Courier New" w:cs="Courier New" w:hint="default"/>
      </w:rPr>
    </w:lvl>
    <w:lvl w:ilvl="5" w:tplc="04130005" w:tentative="1">
      <w:start w:val="1"/>
      <w:numFmt w:val="bullet"/>
      <w:lvlText w:val=""/>
      <w:lvlJc w:val="left"/>
      <w:pPr>
        <w:ind w:left="3885" w:hanging="360"/>
      </w:pPr>
      <w:rPr>
        <w:rFonts w:ascii="Wingdings" w:hAnsi="Wingdings" w:hint="default"/>
      </w:rPr>
    </w:lvl>
    <w:lvl w:ilvl="6" w:tplc="04130001" w:tentative="1">
      <w:start w:val="1"/>
      <w:numFmt w:val="bullet"/>
      <w:lvlText w:val=""/>
      <w:lvlJc w:val="left"/>
      <w:pPr>
        <w:ind w:left="4605" w:hanging="360"/>
      </w:pPr>
      <w:rPr>
        <w:rFonts w:ascii="Symbol" w:hAnsi="Symbol" w:hint="default"/>
      </w:rPr>
    </w:lvl>
    <w:lvl w:ilvl="7" w:tplc="04130003" w:tentative="1">
      <w:start w:val="1"/>
      <w:numFmt w:val="bullet"/>
      <w:lvlText w:val="o"/>
      <w:lvlJc w:val="left"/>
      <w:pPr>
        <w:ind w:left="5325" w:hanging="360"/>
      </w:pPr>
      <w:rPr>
        <w:rFonts w:ascii="Courier New" w:hAnsi="Courier New" w:cs="Courier New" w:hint="default"/>
      </w:rPr>
    </w:lvl>
    <w:lvl w:ilvl="8" w:tplc="04130005" w:tentative="1">
      <w:start w:val="1"/>
      <w:numFmt w:val="bullet"/>
      <w:lvlText w:val=""/>
      <w:lvlJc w:val="left"/>
      <w:pPr>
        <w:ind w:left="6045" w:hanging="360"/>
      </w:pPr>
      <w:rPr>
        <w:rFonts w:ascii="Wingdings" w:hAnsi="Wingdings" w:hint="default"/>
      </w:rPr>
    </w:lvl>
  </w:abstractNum>
  <w:abstractNum w:abstractNumId="6" w15:restartNumberingAfterBreak="0">
    <w:nsid w:val="431A717F"/>
    <w:multiLevelType w:val="hybridMultilevel"/>
    <w:tmpl w:val="DFB602EA"/>
    <w:lvl w:ilvl="0" w:tplc="0D281D9A">
      <w:numFmt w:val="bullet"/>
      <w:lvlText w:val="-"/>
      <w:lvlJc w:val="left"/>
      <w:pPr>
        <w:ind w:left="720" w:hanging="360"/>
      </w:pPr>
      <w:rPr>
        <w:rFonts w:ascii="Arial" w:eastAsia="Batang" w:hAnsi="Arial" w:cs="Aria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4B011FA6"/>
    <w:multiLevelType w:val="hybridMultilevel"/>
    <w:tmpl w:val="D5BADA88"/>
    <w:lvl w:ilvl="0" w:tplc="0413000F">
      <w:start w:val="1"/>
      <w:numFmt w:val="decimal"/>
      <w:lvlText w:val="%1."/>
      <w:lvlJc w:val="left"/>
      <w:pPr>
        <w:ind w:left="1068" w:hanging="360"/>
      </w:pPr>
    </w:lvl>
    <w:lvl w:ilvl="1" w:tplc="04130019">
      <w:start w:val="1"/>
      <w:numFmt w:val="lowerLetter"/>
      <w:lvlText w:val="%2."/>
      <w:lvlJc w:val="left"/>
      <w:pPr>
        <w:ind w:left="1788" w:hanging="360"/>
      </w:pPr>
    </w:lvl>
    <w:lvl w:ilvl="2" w:tplc="0413001B">
      <w:start w:val="1"/>
      <w:numFmt w:val="lowerRoman"/>
      <w:lvlText w:val="%3."/>
      <w:lvlJc w:val="right"/>
      <w:pPr>
        <w:ind w:left="2508" w:hanging="180"/>
      </w:pPr>
    </w:lvl>
    <w:lvl w:ilvl="3" w:tplc="0413000F">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8" w15:restartNumberingAfterBreak="0">
    <w:nsid w:val="61152E4B"/>
    <w:multiLevelType w:val="hybridMultilevel"/>
    <w:tmpl w:val="D048DBFC"/>
    <w:lvl w:ilvl="0" w:tplc="A4F03280">
      <w:start w:val="1"/>
      <w:numFmt w:val="decimal"/>
      <w:lvlText w:val="%1."/>
      <w:lvlJc w:val="left"/>
      <w:pPr>
        <w:tabs>
          <w:tab w:val="num" w:pos="1385"/>
        </w:tabs>
        <w:ind w:left="1385" w:hanging="360"/>
      </w:pPr>
      <w:rPr>
        <w:rFonts w:hint="default"/>
        <w:b/>
      </w:rPr>
    </w:lvl>
    <w:lvl w:ilvl="1" w:tplc="04130019">
      <w:start w:val="1"/>
      <w:numFmt w:val="lowerLetter"/>
      <w:lvlText w:val="%2."/>
      <w:lvlJc w:val="left"/>
      <w:pPr>
        <w:tabs>
          <w:tab w:val="num" w:pos="2148"/>
        </w:tabs>
        <w:ind w:left="2148" w:hanging="360"/>
      </w:pPr>
    </w:lvl>
    <w:lvl w:ilvl="2" w:tplc="0413001B" w:tentative="1">
      <w:start w:val="1"/>
      <w:numFmt w:val="lowerRoman"/>
      <w:lvlText w:val="%3."/>
      <w:lvlJc w:val="right"/>
      <w:pPr>
        <w:tabs>
          <w:tab w:val="num" w:pos="2868"/>
        </w:tabs>
        <w:ind w:left="2868" w:hanging="180"/>
      </w:pPr>
    </w:lvl>
    <w:lvl w:ilvl="3" w:tplc="0413000F" w:tentative="1">
      <w:start w:val="1"/>
      <w:numFmt w:val="decimal"/>
      <w:lvlText w:val="%4."/>
      <w:lvlJc w:val="left"/>
      <w:pPr>
        <w:tabs>
          <w:tab w:val="num" w:pos="3588"/>
        </w:tabs>
        <w:ind w:left="3588" w:hanging="360"/>
      </w:pPr>
    </w:lvl>
    <w:lvl w:ilvl="4" w:tplc="04130019" w:tentative="1">
      <w:start w:val="1"/>
      <w:numFmt w:val="lowerLetter"/>
      <w:lvlText w:val="%5."/>
      <w:lvlJc w:val="left"/>
      <w:pPr>
        <w:tabs>
          <w:tab w:val="num" w:pos="4308"/>
        </w:tabs>
        <w:ind w:left="4308" w:hanging="360"/>
      </w:pPr>
    </w:lvl>
    <w:lvl w:ilvl="5" w:tplc="0413001B" w:tentative="1">
      <w:start w:val="1"/>
      <w:numFmt w:val="lowerRoman"/>
      <w:lvlText w:val="%6."/>
      <w:lvlJc w:val="right"/>
      <w:pPr>
        <w:tabs>
          <w:tab w:val="num" w:pos="5028"/>
        </w:tabs>
        <w:ind w:left="5028" w:hanging="180"/>
      </w:pPr>
    </w:lvl>
    <w:lvl w:ilvl="6" w:tplc="0413000F" w:tentative="1">
      <w:start w:val="1"/>
      <w:numFmt w:val="decimal"/>
      <w:lvlText w:val="%7."/>
      <w:lvlJc w:val="left"/>
      <w:pPr>
        <w:tabs>
          <w:tab w:val="num" w:pos="5748"/>
        </w:tabs>
        <w:ind w:left="5748" w:hanging="360"/>
      </w:pPr>
    </w:lvl>
    <w:lvl w:ilvl="7" w:tplc="04130019" w:tentative="1">
      <w:start w:val="1"/>
      <w:numFmt w:val="lowerLetter"/>
      <w:lvlText w:val="%8."/>
      <w:lvlJc w:val="left"/>
      <w:pPr>
        <w:tabs>
          <w:tab w:val="num" w:pos="6468"/>
        </w:tabs>
        <w:ind w:left="6468" w:hanging="360"/>
      </w:pPr>
    </w:lvl>
    <w:lvl w:ilvl="8" w:tplc="0413001B" w:tentative="1">
      <w:start w:val="1"/>
      <w:numFmt w:val="lowerRoman"/>
      <w:lvlText w:val="%9."/>
      <w:lvlJc w:val="right"/>
      <w:pPr>
        <w:tabs>
          <w:tab w:val="num" w:pos="7188"/>
        </w:tabs>
        <w:ind w:left="7188" w:hanging="180"/>
      </w:pPr>
    </w:lvl>
  </w:abstractNum>
  <w:abstractNum w:abstractNumId="9" w15:restartNumberingAfterBreak="0">
    <w:nsid w:val="61D316CB"/>
    <w:multiLevelType w:val="hybridMultilevel"/>
    <w:tmpl w:val="7DB85A4A"/>
    <w:lvl w:ilvl="0" w:tplc="CB1479C2">
      <w:start w:val="1"/>
      <w:numFmt w:val="bullet"/>
      <w:lvlText w:val="-"/>
      <w:lvlJc w:val="left"/>
      <w:pPr>
        <w:ind w:left="720" w:hanging="360"/>
      </w:pPr>
      <w:rPr>
        <w:rFonts w:ascii="Arial" w:eastAsia="Batang"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72527970"/>
    <w:multiLevelType w:val="hybridMultilevel"/>
    <w:tmpl w:val="3216F52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15:restartNumberingAfterBreak="0">
    <w:nsid w:val="78CA21B8"/>
    <w:multiLevelType w:val="hybridMultilevel"/>
    <w:tmpl w:val="B6845960"/>
    <w:lvl w:ilvl="0" w:tplc="0413000B">
      <w:start w:val="1"/>
      <w:numFmt w:val="bullet"/>
      <w:lvlText w:val=""/>
      <w:lvlJc w:val="left"/>
      <w:pPr>
        <w:ind w:left="1913" w:hanging="360"/>
      </w:pPr>
      <w:rPr>
        <w:rFonts w:ascii="Wingdings" w:hAnsi="Wingdings" w:hint="default"/>
      </w:rPr>
    </w:lvl>
    <w:lvl w:ilvl="1" w:tplc="04130003" w:tentative="1">
      <w:start w:val="1"/>
      <w:numFmt w:val="bullet"/>
      <w:lvlText w:val="o"/>
      <w:lvlJc w:val="left"/>
      <w:pPr>
        <w:ind w:left="2633" w:hanging="360"/>
      </w:pPr>
      <w:rPr>
        <w:rFonts w:ascii="Courier New" w:hAnsi="Courier New" w:cs="Courier New" w:hint="default"/>
      </w:rPr>
    </w:lvl>
    <w:lvl w:ilvl="2" w:tplc="04130005" w:tentative="1">
      <w:start w:val="1"/>
      <w:numFmt w:val="bullet"/>
      <w:lvlText w:val=""/>
      <w:lvlJc w:val="left"/>
      <w:pPr>
        <w:ind w:left="3353" w:hanging="360"/>
      </w:pPr>
      <w:rPr>
        <w:rFonts w:ascii="Wingdings" w:hAnsi="Wingdings" w:hint="default"/>
      </w:rPr>
    </w:lvl>
    <w:lvl w:ilvl="3" w:tplc="04130001" w:tentative="1">
      <w:start w:val="1"/>
      <w:numFmt w:val="bullet"/>
      <w:lvlText w:val=""/>
      <w:lvlJc w:val="left"/>
      <w:pPr>
        <w:ind w:left="4073" w:hanging="360"/>
      </w:pPr>
      <w:rPr>
        <w:rFonts w:ascii="Symbol" w:hAnsi="Symbol" w:hint="default"/>
      </w:rPr>
    </w:lvl>
    <w:lvl w:ilvl="4" w:tplc="04130003" w:tentative="1">
      <w:start w:val="1"/>
      <w:numFmt w:val="bullet"/>
      <w:lvlText w:val="o"/>
      <w:lvlJc w:val="left"/>
      <w:pPr>
        <w:ind w:left="4793" w:hanging="360"/>
      </w:pPr>
      <w:rPr>
        <w:rFonts w:ascii="Courier New" w:hAnsi="Courier New" w:cs="Courier New" w:hint="default"/>
      </w:rPr>
    </w:lvl>
    <w:lvl w:ilvl="5" w:tplc="04130005" w:tentative="1">
      <w:start w:val="1"/>
      <w:numFmt w:val="bullet"/>
      <w:lvlText w:val=""/>
      <w:lvlJc w:val="left"/>
      <w:pPr>
        <w:ind w:left="5513" w:hanging="360"/>
      </w:pPr>
      <w:rPr>
        <w:rFonts w:ascii="Wingdings" w:hAnsi="Wingdings" w:hint="default"/>
      </w:rPr>
    </w:lvl>
    <w:lvl w:ilvl="6" w:tplc="04130001" w:tentative="1">
      <w:start w:val="1"/>
      <w:numFmt w:val="bullet"/>
      <w:lvlText w:val=""/>
      <w:lvlJc w:val="left"/>
      <w:pPr>
        <w:ind w:left="6233" w:hanging="360"/>
      </w:pPr>
      <w:rPr>
        <w:rFonts w:ascii="Symbol" w:hAnsi="Symbol" w:hint="default"/>
      </w:rPr>
    </w:lvl>
    <w:lvl w:ilvl="7" w:tplc="04130003" w:tentative="1">
      <w:start w:val="1"/>
      <w:numFmt w:val="bullet"/>
      <w:lvlText w:val="o"/>
      <w:lvlJc w:val="left"/>
      <w:pPr>
        <w:ind w:left="6953" w:hanging="360"/>
      </w:pPr>
      <w:rPr>
        <w:rFonts w:ascii="Courier New" w:hAnsi="Courier New" w:cs="Courier New" w:hint="default"/>
      </w:rPr>
    </w:lvl>
    <w:lvl w:ilvl="8" w:tplc="04130005" w:tentative="1">
      <w:start w:val="1"/>
      <w:numFmt w:val="bullet"/>
      <w:lvlText w:val=""/>
      <w:lvlJc w:val="left"/>
      <w:pPr>
        <w:ind w:left="7673" w:hanging="360"/>
      </w:pPr>
      <w:rPr>
        <w:rFonts w:ascii="Wingdings" w:hAnsi="Wingdings" w:hint="default"/>
      </w:rPr>
    </w:lvl>
  </w:abstractNum>
  <w:num w:numId="1" w16cid:durableId="797065226">
    <w:abstractNumId w:val="5"/>
  </w:num>
  <w:num w:numId="2" w16cid:durableId="1661559">
    <w:abstractNumId w:val="11"/>
  </w:num>
  <w:num w:numId="3" w16cid:durableId="2059696186">
    <w:abstractNumId w:val="0"/>
  </w:num>
  <w:num w:numId="4" w16cid:durableId="1876115345">
    <w:abstractNumId w:val="8"/>
  </w:num>
  <w:num w:numId="5" w16cid:durableId="1588806382">
    <w:abstractNumId w:val="1"/>
  </w:num>
  <w:num w:numId="6" w16cid:durableId="2054648428">
    <w:abstractNumId w:val="2"/>
  </w:num>
  <w:num w:numId="7" w16cid:durableId="1426540430">
    <w:abstractNumId w:val="4"/>
  </w:num>
  <w:num w:numId="8" w16cid:durableId="1321041501">
    <w:abstractNumId w:val="6"/>
  </w:num>
  <w:num w:numId="9" w16cid:durableId="1155799462">
    <w:abstractNumId w:val="10"/>
  </w:num>
  <w:num w:numId="10" w16cid:durableId="387917201">
    <w:abstractNumId w:val="9"/>
  </w:num>
  <w:num w:numId="11" w16cid:durableId="1625772944">
    <w:abstractNumId w:val="3"/>
  </w:num>
  <w:num w:numId="12" w16cid:durableId="77100158">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7"/>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9DF"/>
    <w:rsid w:val="00004EF0"/>
    <w:rsid w:val="00005E90"/>
    <w:rsid w:val="000072B5"/>
    <w:rsid w:val="000101BD"/>
    <w:rsid w:val="000145FE"/>
    <w:rsid w:val="0001491E"/>
    <w:rsid w:val="00016198"/>
    <w:rsid w:val="0001698F"/>
    <w:rsid w:val="00017265"/>
    <w:rsid w:val="00021E87"/>
    <w:rsid w:val="000268F0"/>
    <w:rsid w:val="00036F80"/>
    <w:rsid w:val="00037AB4"/>
    <w:rsid w:val="000419B9"/>
    <w:rsid w:val="00041C96"/>
    <w:rsid w:val="00044576"/>
    <w:rsid w:val="00044CA1"/>
    <w:rsid w:val="0004749D"/>
    <w:rsid w:val="000534BC"/>
    <w:rsid w:val="0005543B"/>
    <w:rsid w:val="00056F7C"/>
    <w:rsid w:val="00060790"/>
    <w:rsid w:val="00062E09"/>
    <w:rsid w:val="000641E7"/>
    <w:rsid w:val="000643AD"/>
    <w:rsid w:val="0006783C"/>
    <w:rsid w:val="000707CB"/>
    <w:rsid w:val="00070D15"/>
    <w:rsid w:val="00072A9A"/>
    <w:rsid w:val="00072B45"/>
    <w:rsid w:val="00073509"/>
    <w:rsid w:val="00082C12"/>
    <w:rsid w:val="00083A1F"/>
    <w:rsid w:val="00083F3F"/>
    <w:rsid w:val="000846BF"/>
    <w:rsid w:val="0008743B"/>
    <w:rsid w:val="0009064B"/>
    <w:rsid w:val="000922E0"/>
    <w:rsid w:val="0009257E"/>
    <w:rsid w:val="000956AD"/>
    <w:rsid w:val="000C204A"/>
    <w:rsid w:val="000C213C"/>
    <w:rsid w:val="000C4383"/>
    <w:rsid w:val="000C4967"/>
    <w:rsid w:val="000D085A"/>
    <w:rsid w:val="000D2FA0"/>
    <w:rsid w:val="000D441A"/>
    <w:rsid w:val="000D72D8"/>
    <w:rsid w:val="000E0057"/>
    <w:rsid w:val="000E2134"/>
    <w:rsid w:val="000E53E0"/>
    <w:rsid w:val="000E53FA"/>
    <w:rsid w:val="000E7D15"/>
    <w:rsid w:val="000F1EF1"/>
    <w:rsid w:val="000F23BD"/>
    <w:rsid w:val="000F26DF"/>
    <w:rsid w:val="000F5335"/>
    <w:rsid w:val="000F679A"/>
    <w:rsid w:val="000F6D27"/>
    <w:rsid w:val="000F7389"/>
    <w:rsid w:val="001010FA"/>
    <w:rsid w:val="00101A87"/>
    <w:rsid w:val="00105DEF"/>
    <w:rsid w:val="00111686"/>
    <w:rsid w:val="00111701"/>
    <w:rsid w:val="00112A74"/>
    <w:rsid w:val="00112E97"/>
    <w:rsid w:val="001130DD"/>
    <w:rsid w:val="00113DE7"/>
    <w:rsid w:val="00115697"/>
    <w:rsid w:val="00121ECE"/>
    <w:rsid w:val="00122C81"/>
    <w:rsid w:val="001251A9"/>
    <w:rsid w:val="0012771F"/>
    <w:rsid w:val="00131307"/>
    <w:rsid w:val="001319E1"/>
    <w:rsid w:val="00132300"/>
    <w:rsid w:val="00133124"/>
    <w:rsid w:val="00134CA6"/>
    <w:rsid w:val="00137C62"/>
    <w:rsid w:val="00142246"/>
    <w:rsid w:val="001423A3"/>
    <w:rsid w:val="00146711"/>
    <w:rsid w:val="00146BAF"/>
    <w:rsid w:val="00154146"/>
    <w:rsid w:val="00157271"/>
    <w:rsid w:val="00161285"/>
    <w:rsid w:val="00164A4F"/>
    <w:rsid w:val="00164E72"/>
    <w:rsid w:val="001739AD"/>
    <w:rsid w:val="00175186"/>
    <w:rsid w:val="00176014"/>
    <w:rsid w:val="00182D59"/>
    <w:rsid w:val="0018338C"/>
    <w:rsid w:val="00185C76"/>
    <w:rsid w:val="001911A8"/>
    <w:rsid w:val="001935DF"/>
    <w:rsid w:val="00194691"/>
    <w:rsid w:val="00194CC6"/>
    <w:rsid w:val="00196F00"/>
    <w:rsid w:val="00196FC6"/>
    <w:rsid w:val="0019751E"/>
    <w:rsid w:val="001A2E7B"/>
    <w:rsid w:val="001A2FBA"/>
    <w:rsid w:val="001B441A"/>
    <w:rsid w:val="001B6688"/>
    <w:rsid w:val="001C1336"/>
    <w:rsid w:val="001C495A"/>
    <w:rsid w:val="001C68DE"/>
    <w:rsid w:val="001D32A2"/>
    <w:rsid w:val="001D5464"/>
    <w:rsid w:val="001D7423"/>
    <w:rsid w:val="001D74E8"/>
    <w:rsid w:val="001E1122"/>
    <w:rsid w:val="001E25F6"/>
    <w:rsid w:val="001E2E3A"/>
    <w:rsid w:val="001E3740"/>
    <w:rsid w:val="001E7599"/>
    <w:rsid w:val="001F0EF9"/>
    <w:rsid w:val="001F242B"/>
    <w:rsid w:val="001F3030"/>
    <w:rsid w:val="001F3551"/>
    <w:rsid w:val="001F50C3"/>
    <w:rsid w:val="001F740C"/>
    <w:rsid w:val="001F777B"/>
    <w:rsid w:val="00200DBE"/>
    <w:rsid w:val="002017EC"/>
    <w:rsid w:val="00206AFF"/>
    <w:rsid w:val="002072F8"/>
    <w:rsid w:val="002076AC"/>
    <w:rsid w:val="00207D0C"/>
    <w:rsid w:val="0021004C"/>
    <w:rsid w:val="00212896"/>
    <w:rsid w:val="002128A6"/>
    <w:rsid w:val="002173CC"/>
    <w:rsid w:val="00222639"/>
    <w:rsid w:val="0022267C"/>
    <w:rsid w:val="00223AB3"/>
    <w:rsid w:val="00226A98"/>
    <w:rsid w:val="00231EF9"/>
    <w:rsid w:val="002349DB"/>
    <w:rsid w:val="002359CF"/>
    <w:rsid w:val="002363B6"/>
    <w:rsid w:val="002422FE"/>
    <w:rsid w:val="002462F6"/>
    <w:rsid w:val="00246EF3"/>
    <w:rsid w:val="00247DCC"/>
    <w:rsid w:val="002516B9"/>
    <w:rsid w:val="0025285D"/>
    <w:rsid w:val="00255AC6"/>
    <w:rsid w:val="0026007F"/>
    <w:rsid w:val="002628CE"/>
    <w:rsid w:val="00262D01"/>
    <w:rsid w:val="002635A2"/>
    <w:rsid w:val="00267970"/>
    <w:rsid w:val="00271DDF"/>
    <w:rsid w:val="0027268E"/>
    <w:rsid w:val="002741EF"/>
    <w:rsid w:val="00275153"/>
    <w:rsid w:val="002757CA"/>
    <w:rsid w:val="00275C5B"/>
    <w:rsid w:val="00276F43"/>
    <w:rsid w:val="002801F2"/>
    <w:rsid w:val="00281C59"/>
    <w:rsid w:val="00284BCB"/>
    <w:rsid w:val="00285563"/>
    <w:rsid w:val="002860C6"/>
    <w:rsid w:val="00290BBE"/>
    <w:rsid w:val="0029327D"/>
    <w:rsid w:val="002948A7"/>
    <w:rsid w:val="00295B14"/>
    <w:rsid w:val="002966FA"/>
    <w:rsid w:val="002A4958"/>
    <w:rsid w:val="002A5D43"/>
    <w:rsid w:val="002A7614"/>
    <w:rsid w:val="002B1999"/>
    <w:rsid w:val="002B36E7"/>
    <w:rsid w:val="002B38B2"/>
    <w:rsid w:val="002B3F8B"/>
    <w:rsid w:val="002B447F"/>
    <w:rsid w:val="002B6C0E"/>
    <w:rsid w:val="002B7E4F"/>
    <w:rsid w:val="002C769F"/>
    <w:rsid w:val="002D0342"/>
    <w:rsid w:val="002D5349"/>
    <w:rsid w:val="002E2AC4"/>
    <w:rsid w:val="002E2C62"/>
    <w:rsid w:val="002E3553"/>
    <w:rsid w:val="002E43C1"/>
    <w:rsid w:val="002E5DEA"/>
    <w:rsid w:val="002F11F8"/>
    <w:rsid w:val="002F56BC"/>
    <w:rsid w:val="002F57DE"/>
    <w:rsid w:val="002F5B7E"/>
    <w:rsid w:val="00301336"/>
    <w:rsid w:val="00303F2C"/>
    <w:rsid w:val="00307465"/>
    <w:rsid w:val="00311CC3"/>
    <w:rsid w:val="00312ED6"/>
    <w:rsid w:val="00313711"/>
    <w:rsid w:val="003209C6"/>
    <w:rsid w:val="0032216E"/>
    <w:rsid w:val="003225EA"/>
    <w:rsid w:val="0032358D"/>
    <w:rsid w:val="003236FA"/>
    <w:rsid w:val="00324ED5"/>
    <w:rsid w:val="00325529"/>
    <w:rsid w:val="00325C97"/>
    <w:rsid w:val="0032734B"/>
    <w:rsid w:val="003275A8"/>
    <w:rsid w:val="00327993"/>
    <w:rsid w:val="00335F08"/>
    <w:rsid w:val="003366B9"/>
    <w:rsid w:val="00341850"/>
    <w:rsid w:val="003419DE"/>
    <w:rsid w:val="003427A6"/>
    <w:rsid w:val="0034390F"/>
    <w:rsid w:val="00343BB7"/>
    <w:rsid w:val="00343E3F"/>
    <w:rsid w:val="003443BB"/>
    <w:rsid w:val="00347741"/>
    <w:rsid w:val="003500D7"/>
    <w:rsid w:val="00350A5E"/>
    <w:rsid w:val="003513EE"/>
    <w:rsid w:val="00355502"/>
    <w:rsid w:val="00355B77"/>
    <w:rsid w:val="0035657A"/>
    <w:rsid w:val="003572BA"/>
    <w:rsid w:val="0036288E"/>
    <w:rsid w:val="00364912"/>
    <w:rsid w:val="003708D7"/>
    <w:rsid w:val="0037363B"/>
    <w:rsid w:val="00374345"/>
    <w:rsid w:val="003753C6"/>
    <w:rsid w:val="00376865"/>
    <w:rsid w:val="00377E8F"/>
    <w:rsid w:val="00384AE8"/>
    <w:rsid w:val="00386B3D"/>
    <w:rsid w:val="003934FA"/>
    <w:rsid w:val="00394257"/>
    <w:rsid w:val="0039609F"/>
    <w:rsid w:val="003A0312"/>
    <w:rsid w:val="003A16DF"/>
    <w:rsid w:val="003A4B5D"/>
    <w:rsid w:val="003A6DE2"/>
    <w:rsid w:val="003A7178"/>
    <w:rsid w:val="003B149C"/>
    <w:rsid w:val="003B17A3"/>
    <w:rsid w:val="003B4DDB"/>
    <w:rsid w:val="003B5B68"/>
    <w:rsid w:val="003B6BDF"/>
    <w:rsid w:val="003B73BB"/>
    <w:rsid w:val="003C249E"/>
    <w:rsid w:val="003C4448"/>
    <w:rsid w:val="003C7D97"/>
    <w:rsid w:val="003D4B2F"/>
    <w:rsid w:val="003D6F7F"/>
    <w:rsid w:val="003D72EB"/>
    <w:rsid w:val="003D7333"/>
    <w:rsid w:val="003E0216"/>
    <w:rsid w:val="003E0659"/>
    <w:rsid w:val="003E19CA"/>
    <w:rsid w:val="003E1EF3"/>
    <w:rsid w:val="003E48CA"/>
    <w:rsid w:val="003F0246"/>
    <w:rsid w:val="003F0696"/>
    <w:rsid w:val="003F1F90"/>
    <w:rsid w:val="003F591C"/>
    <w:rsid w:val="003F6B02"/>
    <w:rsid w:val="00404AFE"/>
    <w:rsid w:val="00404CAE"/>
    <w:rsid w:val="00406572"/>
    <w:rsid w:val="00406C88"/>
    <w:rsid w:val="00410333"/>
    <w:rsid w:val="00411E74"/>
    <w:rsid w:val="0041468F"/>
    <w:rsid w:val="00420EF4"/>
    <w:rsid w:val="00422071"/>
    <w:rsid w:val="00422CC9"/>
    <w:rsid w:val="00424B9D"/>
    <w:rsid w:val="0042598E"/>
    <w:rsid w:val="0043122D"/>
    <w:rsid w:val="0043612D"/>
    <w:rsid w:val="00436794"/>
    <w:rsid w:val="00436B48"/>
    <w:rsid w:val="00441A19"/>
    <w:rsid w:val="00443F50"/>
    <w:rsid w:val="004449F6"/>
    <w:rsid w:val="00446FE6"/>
    <w:rsid w:val="00447A95"/>
    <w:rsid w:val="0045277D"/>
    <w:rsid w:val="004537BD"/>
    <w:rsid w:val="004539F9"/>
    <w:rsid w:val="004543E8"/>
    <w:rsid w:val="004620B7"/>
    <w:rsid w:val="004620C1"/>
    <w:rsid w:val="004653E2"/>
    <w:rsid w:val="00470588"/>
    <w:rsid w:val="004706BF"/>
    <w:rsid w:val="00470CBB"/>
    <w:rsid w:val="00475089"/>
    <w:rsid w:val="00475388"/>
    <w:rsid w:val="0047589F"/>
    <w:rsid w:val="004765E9"/>
    <w:rsid w:val="00477131"/>
    <w:rsid w:val="0048035F"/>
    <w:rsid w:val="004825C6"/>
    <w:rsid w:val="004853B6"/>
    <w:rsid w:val="00487B3C"/>
    <w:rsid w:val="004934ED"/>
    <w:rsid w:val="004A0350"/>
    <w:rsid w:val="004A0D0C"/>
    <w:rsid w:val="004A35F2"/>
    <w:rsid w:val="004A5BE4"/>
    <w:rsid w:val="004B0EC3"/>
    <w:rsid w:val="004B1353"/>
    <w:rsid w:val="004B3831"/>
    <w:rsid w:val="004B696B"/>
    <w:rsid w:val="004C136E"/>
    <w:rsid w:val="004C3A70"/>
    <w:rsid w:val="004C48ED"/>
    <w:rsid w:val="004C5ED1"/>
    <w:rsid w:val="004C7A64"/>
    <w:rsid w:val="004D2B0F"/>
    <w:rsid w:val="004D3083"/>
    <w:rsid w:val="004D3C32"/>
    <w:rsid w:val="004D415A"/>
    <w:rsid w:val="004D7199"/>
    <w:rsid w:val="004D72D9"/>
    <w:rsid w:val="004D73C5"/>
    <w:rsid w:val="004E017C"/>
    <w:rsid w:val="004E719A"/>
    <w:rsid w:val="004E7361"/>
    <w:rsid w:val="004E7941"/>
    <w:rsid w:val="004F0550"/>
    <w:rsid w:val="004F144F"/>
    <w:rsid w:val="004F2649"/>
    <w:rsid w:val="004F2A5C"/>
    <w:rsid w:val="004F7744"/>
    <w:rsid w:val="005036BB"/>
    <w:rsid w:val="00504A08"/>
    <w:rsid w:val="00504E96"/>
    <w:rsid w:val="00510678"/>
    <w:rsid w:val="005129CE"/>
    <w:rsid w:val="00512C8C"/>
    <w:rsid w:val="00514144"/>
    <w:rsid w:val="00516D4E"/>
    <w:rsid w:val="0052329E"/>
    <w:rsid w:val="00523B56"/>
    <w:rsid w:val="0052755B"/>
    <w:rsid w:val="005275C9"/>
    <w:rsid w:val="005311C7"/>
    <w:rsid w:val="00532A70"/>
    <w:rsid w:val="00533C4D"/>
    <w:rsid w:val="00535580"/>
    <w:rsid w:val="00540BA3"/>
    <w:rsid w:val="00540FCB"/>
    <w:rsid w:val="00541E40"/>
    <w:rsid w:val="0054770F"/>
    <w:rsid w:val="00555F24"/>
    <w:rsid w:val="0056039E"/>
    <w:rsid w:val="00561CD1"/>
    <w:rsid w:val="00565344"/>
    <w:rsid w:val="00570FD7"/>
    <w:rsid w:val="0057660E"/>
    <w:rsid w:val="00580B80"/>
    <w:rsid w:val="005870A4"/>
    <w:rsid w:val="005904FA"/>
    <w:rsid w:val="00592C20"/>
    <w:rsid w:val="00595147"/>
    <w:rsid w:val="005A0BC1"/>
    <w:rsid w:val="005A5FC8"/>
    <w:rsid w:val="005A757C"/>
    <w:rsid w:val="005B2588"/>
    <w:rsid w:val="005B4F27"/>
    <w:rsid w:val="005B7BA9"/>
    <w:rsid w:val="005B7C0C"/>
    <w:rsid w:val="005C062C"/>
    <w:rsid w:val="005C32CF"/>
    <w:rsid w:val="005C4CC0"/>
    <w:rsid w:val="005C5C36"/>
    <w:rsid w:val="005C63EF"/>
    <w:rsid w:val="005C6620"/>
    <w:rsid w:val="005C7E81"/>
    <w:rsid w:val="005D0A4C"/>
    <w:rsid w:val="005D13D1"/>
    <w:rsid w:val="005D2B4D"/>
    <w:rsid w:val="005D3580"/>
    <w:rsid w:val="005D5026"/>
    <w:rsid w:val="005D6D5E"/>
    <w:rsid w:val="005E4E50"/>
    <w:rsid w:val="00600DC2"/>
    <w:rsid w:val="0060121F"/>
    <w:rsid w:val="00606475"/>
    <w:rsid w:val="00610ECD"/>
    <w:rsid w:val="0061254D"/>
    <w:rsid w:val="00613CFB"/>
    <w:rsid w:val="00614B01"/>
    <w:rsid w:val="00620CFA"/>
    <w:rsid w:val="00625C4E"/>
    <w:rsid w:val="0062642B"/>
    <w:rsid w:val="00632DAF"/>
    <w:rsid w:val="00640B10"/>
    <w:rsid w:val="00641C5E"/>
    <w:rsid w:val="00645095"/>
    <w:rsid w:val="006452B4"/>
    <w:rsid w:val="00646A7B"/>
    <w:rsid w:val="006470F6"/>
    <w:rsid w:val="006506D8"/>
    <w:rsid w:val="0065455B"/>
    <w:rsid w:val="0065689D"/>
    <w:rsid w:val="00664405"/>
    <w:rsid w:val="006676C8"/>
    <w:rsid w:val="0067108B"/>
    <w:rsid w:val="00672390"/>
    <w:rsid w:val="006734E3"/>
    <w:rsid w:val="00673F36"/>
    <w:rsid w:val="006749CA"/>
    <w:rsid w:val="00677650"/>
    <w:rsid w:val="00683B54"/>
    <w:rsid w:val="006876E4"/>
    <w:rsid w:val="00691187"/>
    <w:rsid w:val="00691DB4"/>
    <w:rsid w:val="006937FB"/>
    <w:rsid w:val="00693CE5"/>
    <w:rsid w:val="00696B90"/>
    <w:rsid w:val="006A0738"/>
    <w:rsid w:val="006A5216"/>
    <w:rsid w:val="006A6102"/>
    <w:rsid w:val="006A7867"/>
    <w:rsid w:val="006B03F2"/>
    <w:rsid w:val="006B5799"/>
    <w:rsid w:val="006B79E3"/>
    <w:rsid w:val="006C1B0C"/>
    <w:rsid w:val="006C48F4"/>
    <w:rsid w:val="006C5112"/>
    <w:rsid w:val="006C7F2F"/>
    <w:rsid w:val="006D0E11"/>
    <w:rsid w:val="006D1C07"/>
    <w:rsid w:val="006D3BDC"/>
    <w:rsid w:val="006D4A53"/>
    <w:rsid w:val="006D6173"/>
    <w:rsid w:val="006D7798"/>
    <w:rsid w:val="006E112C"/>
    <w:rsid w:val="006E215B"/>
    <w:rsid w:val="006E32F3"/>
    <w:rsid w:val="006E38D5"/>
    <w:rsid w:val="006E590E"/>
    <w:rsid w:val="006E597C"/>
    <w:rsid w:val="006E619F"/>
    <w:rsid w:val="006F6F51"/>
    <w:rsid w:val="00701BD7"/>
    <w:rsid w:val="00701CFB"/>
    <w:rsid w:val="0071121A"/>
    <w:rsid w:val="00714B1C"/>
    <w:rsid w:val="00715C1C"/>
    <w:rsid w:val="007208A1"/>
    <w:rsid w:val="007239EB"/>
    <w:rsid w:val="00724E76"/>
    <w:rsid w:val="00730106"/>
    <w:rsid w:val="0073167C"/>
    <w:rsid w:val="00733F7F"/>
    <w:rsid w:val="0073548F"/>
    <w:rsid w:val="00736EE6"/>
    <w:rsid w:val="00744B36"/>
    <w:rsid w:val="0074579C"/>
    <w:rsid w:val="00751648"/>
    <w:rsid w:val="00755468"/>
    <w:rsid w:val="00755BB6"/>
    <w:rsid w:val="00756F8B"/>
    <w:rsid w:val="00762F6C"/>
    <w:rsid w:val="00765F78"/>
    <w:rsid w:val="00766AFF"/>
    <w:rsid w:val="00766B95"/>
    <w:rsid w:val="00767554"/>
    <w:rsid w:val="007700F1"/>
    <w:rsid w:val="0077074B"/>
    <w:rsid w:val="00772CDD"/>
    <w:rsid w:val="00773081"/>
    <w:rsid w:val="00783998"/>
    <w:rsid w:val="007852EC"/>
    <w:rsid w:val="007860A1"/>
    <w:rsid w:val="0078767F"/>
    <w:rsid w:val="0079289E"/>
    <w:rsid w:val="007945C3"/>
    <w:rsid w:val="00794C6F"/>
    <w:rsid w:val="00795591"/>
    <w:rsid w:val="00796238"/>
    <w:rsid w:val="007A3827"/>
    <w:rsid w:val="007A5207"/>
    <w:rsid w:val="007A6DDB"/>
    <w:rsid w:val="007A7713"/>
    <w:rsid w:val="007B197A"/>
    <w:rsid w:val="007B2778"/>
    <w:rsid w:val="007B3654"/>
    <w:rsid w:val="007B5638"/>
    <w:rsid w:val="007C4265"/>
    <w:rsid w:val="007C4338"/>
    <w:rsid w:val="007C6AD4"/>
    <w:rsid w:val="007D0072"/>
    <w:rsid w:val="007D28C8"/>
    <w:rsid w:val="007D61FC"/>
    <w:rsid w:val="007D6C21"/>
    <w:rsid w:val="007E0F40"/>
    <w:rsid w:val="007E16E9"/>
    <w:rsid w:val="007F3372"/>
    <w:rsid w:val="007F3DAB"/>
    <w:rsid w:val="007F4EE9"/>
    <w:rsid w:val="007F6734"/>
    <w:rsid w:val="00800237"/>
    <w:rsid w:val="00801BF6"/>
    <w:rsid w:val="00803D3A"/>
    <w:rsid w:val="00805BF0"/>
    <w:rsid w:val="00813811"/>
    <w:rsid w:val="008148BD"/>
    <w:rsid w:val="00814B16"/>
    <w:rsid w:val="0081506A"/>
    <w:rsid w:val="0081551A"/>
    <w:rsid w:val="00815B56"/>
    <w:rsid w:val="00815C43"/>
    <w:rsid w:val="00816685"/>
    <w:rsid w:val="00820C41"/>
    <w:rsid w:val="0082519C"/>
    <w:rsid w:val="008352E3"/>
    <w:rsid w:val="00841B69"/>
    <w:rsid w:val="00851152"/>
    <w:rsid w:val="00853FCB"/>
    <w:rsid w:val="00854956"/>
    <w:rsid w:val="00854A80"/>
    <w:rsid w:val="0085725D"/>
    <w:rsid w:val="00865CCE"/>
    <w:rsid w:val="0086790A"/>
    <w:rsid w:val="0087016C"/>
    <w:rsid w:val="008727FF"/>
    <w:rsid w:val="00877118"/>
    <w:rsid w:val="00877881"/>
    <w:rsid w:val="0088464D"/>
    <w:rsid w:val="00884A5B"/>
    <w:rsid w:val="00891525"/>
    <w:rsid w:val="008940CB"/>
    <w:rsid w:val="00895BAE"/>
    <w:rsid w:val="008A1EBC"/>
    <w:rsid w:val="008A5B6F"/>
    <w:rsid w:val="008A792D"/>
    <w:rsid w:val="008B135B"/>
    <w:rsid w:val="008B43B1"/>
    <w:rsid w:val="008B4FD1"/>
    <w:rsid w:val="008C0B91"/>
    <w:rsid w:val="008C0FE1"/>
    <w:rsid w:val="008C23BE"/>
    <w:rsid w:val="008C5BE6"/>
    <w:rsid w:val="008C69E1"/>
    <w:rsid w:val="008D0071"/>
    <w:rsid w:val="008D206D"/>
    <w:rsid w:val="008D7EEE"/>
    <w:rsid w:val="008E2302"/>
    <w:rsid w:val="008E5E0C"/>
    <w:rsid w:val="008F0361"/>
    <w:rsid w:val="008F10F4"/>
    <w:rsid w:val="008F5864"/>
    <w:rsid w:val="0090153B"/>
    <w:rsid w:val="0091235D"/>
    <w:rsid w:val="009129CA"/>
    <w:rsid w:val="00912E5D"/>
    <w:rsid w:val="009132D4"/>
    <w:rsid w:val="00914D71"/>
    <w:rsid w:val="009152F2"/>
    <w:rsid w:val="00915E96"/>
    <w:rsid w:val="0092106F"/>
    <w:rsid w:val="00921A91"/>
    <w:rsid w:val="00925426"/>
    <w:rsid w:val="00925F00"/>
    <w:rsid w:val="00927F18"/>
    <w:rsid w:val="0093104A"/>
    <w:rsid w:val="00931084"/>
    <w:rsid w:val="00932979"/>
    <w:rsid w:val="00932A98"/>
    <w:rsid w:val="009331ED"/>
    <w:rsid w:val="009342CB"/>
    <w:rsid w:val="00935733"/>
    <w:rsid w:val="009401B2"/>
    <w:rsid w:val="00943917"/>
    <w:rsid w:val="00944479"/>
    <w:rsid w:val="00945101"/>
    <w:rsid w:val="009479FE"/>
    <w:rsid w:val="00947BA4"/>
    <w:rsid w:val="009506E7"/>
    <w:rsid w:val="0095321A"/>
    <w:rsid w:val="009533A4"/>
    <w:rsid w:val="00954360"/>
    <w:rsid w:val="009543B9"/>
    <w:rsid w:val="009550ED"/>
    <w:rsid w:val="009568AB"/>
    <w:rsid w:val="00960315"/>
    <w:rsid w:val="00961A1B"/>
    <w:rsid w:val="00961F03"/>
    <w:rsid w:val="0096253C"/>
    <w:rsid w:val="00963BAB"/>
    <w:rsid w:val="00976CDB"/>
    <w:rsid w:val="00977330"/>
    <w:rsid w:val="00982832"/>
    <w:rsid w:val="00983F75"/>
    <w:rsid w:val="00986C23"/>
    <w:rsid w:val="00993076"/>
    <w:rsid w:val="00996B4E"/>
    <w:rsid w:val="00997ADE"/>
    <w:rsid w:val="009A0101"/>
    <w:rsid w:val="009A1585"/>
    <w:rsid w:val="009A3F91"/>
    <w:rsid w:val="009A5354"/>
    <w:rsid w:val="009B2660"/>
    <w:rsid w:val="009B4357"/>
    <w:rsid w:val="009B55CA"/>
    <w:rsid w:val="009B722B"/>
    <w:rsid w:val="009B7553"/>
    <w:rsid w:val="009C0D0F"/>
    <w:rsid w:val="009D0F5B"/>
    <w:rsid w:val="009D1F01"/>
    <w:rsid w:val="009D2639"/>
    <w:rsid w:val="009D3838"/>
    <w:rsid w:val="009D3DBA"/>
    <w:rsid w:val="009D4C9A"/>
    <w:rsid w:val="009D5CDE"/>
    <w:rsid w:val="009E2A56"/>
    <w:rsid w:val="009E37C6"/>
    <w:rsid w:val="009E5812"/>
    <w:rsid w:val="009F1C04"/>
    <w:rsid w:val="009F624B"/>
    <w:rsid w:val="009F6400"/>
    <w:rsid w:val="00A01E98"/>
    <w:rsid w:val="00A01FBF"/>
    <w:rsid w:val="00A04418"/>
    <w:rsid w:val="00A06E88"/>
    <w:rsid w:val="00A1590D"/>
    <w:rsid w:val="00A174F9"/>
    <w:rsid w:val="00A17AF0"/>
    <w:rsid w:val="00A22DA6"/>
    <w:rsid w:val="00A2372B"/>
    <w:rsid w:val="00A244CB"/>
    <w:rsid w:val="00A31EAD"/>
    <w:rsid w:val="00A33DEF"/>
    <w:rsid w:val="00A37657"/>
    <w:rsid w:val="00A37F0E"/>
    <w:rsid w:val="00A40CF9"/>
    <w:rsid w:val="00A45333"/>
    <w:rsid w:val="00A4603C"/>
    <w:rsid w:val="00A51239"/>
    <w:rsid w:val="00A52C21"/>
    <w:rsid w:val="00A62729"/>
    <w:rsid w:val="00A658A9"/>
    <w:rsid w:val="00A66AC9"/>
    <w:rsid w:val="00A70CC4"/>
    <w:rsid w:val="00A716B9"/>
    <w:rsid w:val="00A71FE3"/>
    <w:rsid w:val="00A720D0"/>
    <w:rsid w:val="00A7552C"/>
    <w:rsid w:val="00A75B82"/>
    <w:rsid w:val="00A80F4A"/>
    <w:rsid w:val="00A81D24"/>
    <w:rsid w:val="00A84FAA"/>
    <w:rsid w:val="00A8606D"/>
    <w:rsid w:val="00A86A08"/>
    <w:rsid w:val="00A870D1"/>
    <w:rsid w:val="00A8799D"/>
    <w:rsid w:val="00A91E97"/>
    <w:rsid w:val="00A94390"/>
    <w:rsid w:val="00A960BE"/>
    <w:rsid w:val="00AA1DB1"/>
    <w:rsid w:val="00AA27CA"/>
    <w:rsid w:val="00AA623C"/>
    <w:rsid w:val="00AA69DF"/>
    <w:rsid w:val="00AB51F0"/>
    <w:rsid w:val="00AB72BA"/>
    <w:rsid w:val="00AC10FB"/>
    <w:rsid w:val="00AC1A69"/>
    <w:rsid w:val="00AC1DAC"/>
    <w:rsid w:val="00AC31D1"/>
    <w:rsid w:val="00AC404E"/>
    <w:rsid w:val="00AC41A6"/>
    <w:rsid w:val="00AC4A11"/>
    <w:rsid w:val="00AD00EA"/>
    <w:rsid w:val="00AD39EE"/>
    <w:rsid w:val="00AD525A"/>
    <w:rsid w:val="00AD56D8"/>
    <w:rsid w:val="00AD63A4"/>
    <w:rsid w:val="00AE213C"/>
    <w:rsid w:val="00AE4ABD"/>
    <w:rsid w:val="00AE59E9"/>
    <w:rsid w:val="00AE7F47"/>
    <w:rsid w:val="00AF32BD"/>
    <w:rsid w:val="00AF4705"/>
    <w:rsid w:val="00AF5B6C"/>
    <w:rsid w:val="00AF7883"/>
    <w:rsid w:val="00AF796B"/>
    <w:rsid w:val="00B01474"/>
    <w:rsid w:val="00B026BC"/>
    <w:rsid w:val="00B03BC7"/>
    <w:rsid w:val="00B04416"/>
    <w:rsid w:val="00B047AE"/>
    <w:rsid w:val="00B04D6F"/>
    <w:rsid w:val="00B06B56"/>
    <w:rsid w:val="00B0773F"/>
    <w:rsid w:val="00B11316"/>
    <w:rsid w:val="00B11487"/>
    <w:rsid w:val="00B16832"/>
    <w:rsid w:val="00B20262"/>
    <w:rsid w:val="00B20FDB"/>
    <w:rsid w:val="00B21774"/>
    <w:rsid w:val="00B25942"/>
    <w:rsid w:val="00B27A6C"/>
    <w:rsid w:val="00B27BA2"/>
    <w:rsid w:val="00B3256E"/>
    <w:rsid w:val="00B349D8"/>
    <w:rsid w:val="00B3655C"/>
    <w:rsid w:val="00B4267E"/>
    <w:rsid w:val="00B43CD8"/>
    <w:rsid w:val="00B51510"/>
    <w:rsid w:val="00B51E21"/>
    <w:rsid w:val="00B51E42"/>
    <w:rsid w:val="00B534E0"/>
    <w:rsid w:val="00B5373A"/>
    <w:rsid w:val="00B55816"/>
    <w:rsid w:val="00B623A6"/>
    <w:rsid w:val="00B623BF"/>
    <w:rsid w:val="00B63412"/>
    <w:rsid w:val="00B64A5E"/>
    <w:rsid w:val="00B66637"/>
    <w:rsid w:val="00B67D83"/>
    <w:rsid w:val="00B7093B"/>
    <w:rsid w:val="00B722A4"/>
    <w:rsid w:val="00B73414"/>
    <w:rsid w:val="00B73518"/>
    <w:rsid w:val="00B73555"/>
    <w:rsid w:val="00B736A4"/>
    <w:rsid w:val="00B74AEC"/>
    <w:rsid w:val="00B75CD9"/>
    <w:rsid w:val="00B80C05"/>
    <w:rsid w:val="00B80F09"/>
    <w:rsid w:val="00B821B4"/>
    <w:rsid w:val="00B826FC"/>
    <w:rsid w:val="00B82C4D"/>
    <w:rsid w:val="00B85AB6"/>
    <w:rsid w:val="00B86C59"/>
    <w:rsid w:val="00B87383"/>
    <w:rsid w:val="00B91E8D"/>
    <w:rsid w:val="00B923B6"/>
    <w:rsid w:val="00B954B0"/>
    <w:rsid w:val="00BA04CD"/>
    <w:rsid w:val="00BA0C0B"/>
    <w:rsid w:val="00BA3C43"/>
    <w:rsid w:val="00BB1610"/>
    <w:rsid w:val="00BB6102"/>
    <w:rsid w:val="00BB6872"/>
    <w:rsid w:val="00BC0D64"/>
    <w:rsid w:val="00BD06C4"/>
    <w:rsid w:val="00BD1862"/>
    <w:rsid w:val="00BD5756"/>
    <w:rsid w:val="00BD7D99"/>
    <w:rsid w:val="00BE0458"/>
    <w:rsid w:val="00BE40D9"/>
    <w:rsid w:val="00BE5384"/>
    <w:rsid w:val="00BE7FC3"/>
    <w:rsid w:val="00BF4371"/>
    <w:rsid w:val="00BF48D9"/>
    <w:rsid w:val="00BF4ED3"/>
    <w:rsid w:val="00BF565A"/>
    <w:rsid w:val="00BF63D6"/>
    <w:rsid w:val="00BF7985"/>
    <w:rsid w:val="00C005D7"/>
    <w:rsid w:val="00C019F6"/>
    <w:rsid w:val="00C01F63"/>
    <w:rsid w:val="00C0346F"/>
    <w:rsid w:val="00C05246"/>
    <w:rsid w:val="00C070A7"/>
    <w:rsid w:val="00C1066A"/>
    <w:rsid w:val="00C10829"/>
    <w:rsid w:val="00C108D2"/>
    <w:rsid w:val="00C116F1"/>
    <w:rsid w:val="00C15C79"/>
    <w:rsid w:val="00C33519"/>
    <w:rsid w:val="00C36370"/>
    <w:rsid w:val="00C368EC"/>
    <w:rsid w:val="00C4375F"/>
    <w:rsid w:val="00C45137"/>
    <w:rsid w:val="00C45AB1"/>
    <w:rsid w:val="00C50009"/>
    <w:rsid w:val="00C50A06"/>
    <w:rsid w:val="00C52999"/>
    <w:rsid w:val="00C57C0F"/>
    <w:rsid w:val="00C6078D"/>
    <w:rsid w:val="00C60E26"/>
    <w:rsid w:val="00C61EB1"/>
    <w:rsid w:val="00C62E18"/>
    <w:rsid w:val="00C6597F"/>
    <w:rsid w:val="00C66278"/>
    <w:rsid w:val="00C67CD3"/>
    <w:rsid w:val="00C7432B"/>
    <w:rsid w:val="00C75617"/>
    <w:rsid w:val="00C77014"/>
    <w:rsid w:val="00C800D3"/>
    <w:rsid w:val="00C84D75"/>
    <w:rsid w:val="00C879BE"/>
    <w:rsid w:val="00C90A56"/>
    <w:rsid w:val="00C917A7"/>
    <w:rsid w:val="00C94DDA"/>
    <w:rsid w:val="00C95FEC"/>
    <w:rsid w:val="00C963F8"/>
    <w:rsid w:val="00CA1190"/>
    <w:rsid w:val="00CA5929"/>
    <w:rsid w:val="00CB09CF"/>
    <w:rsid w:val="00CB5029"/>
    <w:rsid w:val="00CB5B7B"/>
    <w:rsid w:val="00CB66AC"/>
    <w:rsid w:val="00CB6E4D"/>
    <w:rsid w:val="00CB76CE"/>
    <w:rsid w:val="00CC1103"/>
    <w:rsid w:val="00CC1821"/>
    <w:rsid w:val="00CC1BC9"/>
    <w:rsid w:val="00CC2F3F"/>
    <w:rsid w:val="00CC5D30"/>
    <w:rsid w:val="00CD47D0"/>
    <w:rsid w:val="00CD7478"/>
    <w:rsid w:val="00CE383F"/>
    <w:rsid w:val="00CE4284"/>
    <w:rsid w:val="00CF216A"/>
    <w:rsid w:val="00CF2F9E"/>
    <w:rsid w:val="00CF7E37"/>
    <w:rsid w:val="00D041BF"/>
    <w:rsid w:val="00D10CEF"/>
    <w:rsid w:val="00D115C9"/>
    <w:rsid w:val="00D123E9"/>
    <w:rsid w:val="00D14A0D"/>
    <w:rsid w:val="00D16DDC"/>
    <w:rsid w:val="00D16F49"/>
    <w:rsid w:val="00D22BBE"/>
    <w:rsid w:val="00D23570"/>
    <w:rsid w:val="00D24155"/>
    <w:rsid w:val="00D325D9"/>
    <w:rsid w:val="00D332F1"/>
    <w:rsid w:val="00D33D01"/>
    <w:rsid w:val="00D355ED"/>
    <w:rsid w:val="00D374EE"/>
    <w:rsid w:val="00D4144D"/>
    <w:rsid w:val="00D42393"/>
    <w:rsid w:val="00D50C6D"/>
    <w:rsid w:val="00D50D91"/>
    <w:rsid w:val="00D53339"/>
    <w:rsid w:val="00D537F9"/>
    <w:rsid w:val="00D55C60"/>
    <w:rsid w:val="00D60889"/>
    <w:rsid w:val="00D639B1"/>
    <w:rsid w:val="00D664E1"/>
    <w:rsid w:val="00D66826"/>
    <w:rsid w:val="00D7140A"/>
    <w:rsid w:val="00D715EF"/>
    <w:rsid w:val="00D76CAB"/>
    <w:rsid w:val="00D774F1"/>
    <w:rsid w:val="00D8385F"/>
    <w:rsid w:val="00D85458"/>
    <w:rsid w:val="00D864F6"/>
    <w:rsid w:val="00D922B0"/>
    <w:rsid w:val="00D929AC"/>
    <w:rsid w:val="00D943EB"/>
    <w:rsid w:val="00D9493A"/>
    <w:rsid w:val="00D94B9B"/>
    <w:rsid w:val="00D9597E"/>
    <w:rsid w:val="00DA2D4F"/>
    <w:rsid w:val="00DA53E0"/>
    <w:rsid w:val="00DA58C7"/>
    <w:rsid w:val="00DB2BBF"/>
    <w:rsid w:val="00DB5F8E"/>
    <w:rsid w:val="00DC0A4B"/>
    <w:rsid w:val="00DC217F"/>
    <w:rsid w:val="00DC532C"/>
    <w:rsid w:val="00DC5B40"/>
    <w:rsid w:val="00DC6CCF"/>
    <w:rsid w:val="00DC7926"/>
    <w:rsid w:val="00DD2C94"/>
    <w:rsid w:val="00DD446A"/>
    <w:rsid w:val="00DD585B"/>
    <w:rsid w:val="00DD6443"/>
    <w:rsid w:val="00DE2751"/>
    <w:rsid w:val="00DE460E"/>
    <w:rsid w:val="00DF0302"/>
    <w:rsid w:val="00DF2639"/>
    <w:rsid w:val="00DF622F"/>
    <w:rsid w:val="00DF6CBB"/>
    <w:rsid w:val="00E00BB2"/>
    <w:rsid w:val="00E00ECF"/>
    <w:rsid w:val="00E0213D"/>
    <w:rsid w:val="00E0332C"/>
    <w:rsid w:val="00E07111"/>
    <w:rsid w:val="00E13E0B"/>
    <w:rsid w:val="00E16259"/>
    <w:rsid w:val="00E24C7E"/>
    <w:rsid w:val="00E24FDC"/>
    <w:rsid w:val="00E27D1F"/>
    <w:rsid w:val="00E33332"/>
    <w:rsid w:val="00E3662D"/>
    <w:rsid w:val="00E40E0C"/>
    <w:rsid w:val="00E41B91"/>
    <w:rsid w:val="00E43AFF"/>
    <w:rsid w:val="00E45DA4"/>
    <w:rsid w:val="00E46334"/>
    <w:rsid w:val="00E469C4"/>
    <w:rsid w:val="00E51DC7"/>
    <w:rsid w:val="00E56966"/>
    <w:rsid w:val="00E57DD6"/>
    <w:rsid w:val="00E768D4"/>
    <w:rsid w:val="00E81476"/>
    <w:rsid w:val="00E81911"/>
    <w:rsid w:val="00E82907"/>
    <w:rsid w:val="00E83E28"/>
    <w:rsid w:val="00E843D6"/>
    <w:rsid w:val="00E86310"/>
    <w:rsid w:val="00E868B8"/>
    <w:rsid w:val="00E91C29"/>
    <w:rsid w:val="00E923A8"/>
    <w:rsid w:val="00EA1C05"/>
    <w:rsid w:val="00EB13EE"/>
    <w:rsid w:val="00EB4341"/>
    <w:rsid w:val="00EC0727"/>
    <w:rsid w:val="00ED0C2A"/>
    <w:rsid w:val="00ED3DAD"/>
    <w:rsid w:val="00ED6496"/>
    <w:rsid w:val="00ED7416"/>
    <w:rsid w:val="00EE07C8"/>
    <w:rsid w:val="00EE0827"/>
    <w:rsid w:val="00EE57CC"/>
    <w:rsid w:val="00EE6ACE"/>
    <w:rsid w:val="00EE72AA"/>
    <w:rsid w:val="00EF2F9F"/>
    <w:rsid w:val="00EF3527"/>
    <w:rsid w:val="00EF371C"/>
    <w:rsid w:val="00EF6B67"/>
    <w:rsid w:val="00EF6BD7"/>
    <w:rsid w:val="00EF7329"/>
    <w:rsid w:val="00F003B9"/>
    <w:rsid w:val="00F01830"/>
    <w:rsid w:val="00F02093"/>
    <w:rsid w:val="00F02CC2"/>
    <w:rsid w:val="00F02FE1"/>
    <w:rsid w:val="00F06DC2"/>
    <w:rsid w:val="00F06DE2"/>
    <w:rsid w:val="00F12055"/>
    <w:rsid w:val="00F15DEF"/>
    <w:rsid w:val="00F173B6"/>
    <w:rsid w:val="00F22A01"/>
    <w:rsid w:val="00F24FF2"/>
    <w:rsid w:val="00F30460"/>
    <w:rsid w:val="00F31393"/>
    <w:rsid w:val="00F343EA"/>
    <w:rsid w:val="00F37300"/>
    <w:rsid w:val="00F40E07"/>
    <w:rsid w:val="00F4423B"/>
    <w:rsid w:val="00F4665D"/>
    <w:rsid w:val="00F47696"/>
    <w:rsid w:val="00F50191"/>
    <w:rsid w:val="00F50A1A"/>
    <w:rsid w:val="00F527B9"/>
    <w:rsid w:val="00F57218"/>
    <w:rsid w:val="00F57C0F"/>
    <w:rsid w:val="00F60965"/>
    <w:rsid w:val="00F64221"/>
    <w:rsid w:val="00F6534A"/>
    <w:rsid w:val="00F65FC9"/>
    <w:rsid w:val="00F66721"/>
    <w:rsid w:val="00F76626"/>
    <w:rsid w:val="00F82081"/>
    <w:rsid w:val="00F8600A"/>
    <w:rsid w:val="00F87AB3"/>
    <w:rsid w:val="00F933A0"/>
    <w:rsid w:val="00F9614E"/>
    <w:rsid w:val="00FA01D0"/>
    <w:rsid w:val="00FA4181"/>
    <w:rsid w:val="00FA5251"/>
    <w:rsid w:val="00FA6E5C"/>
    <w:rsid w:val="00FB1D74"/>
    <w:rsid w:val="00FB5B30"/>
    <w:rsid w:val="00FB656F"/>
    <w:rsid w:val="00FB7DD9"/>
    <w:rsid w:val="00FC2E88"/>
    <w:rsid w:val="00FC4079"/>
    <w:rsid w:val="00FC4273"/>
    <w:rsid w:val="00FD0CA4"/>
    <w:rsid w:val="00FD5B64"/>
    <w:rsid w:val="00FD758E"/>
    <w:rsid w:val="00FD7D5F"/>
    <w:rsid w:val="00FE06FA"/>
    <w:rsid w:val="00FE250B"/>
    <w:rsid w:val="00FE354A"/>
    <w:rsid w:val="00FE466D"/>
    <w:rsid w:val="00FF3DE5"/>
    <w:rsid w:val="00FF4D98"/>
    <w:rsid w:val="00FF4EC2"/>
    <w:rsid w:val="00FF625D"/>
    <w:rsid w:val="00FF6E7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3C0AE1"/>
  <w15:docId w15:val="{45A7B533-82F2-3148-93B5-F20D406B7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rFonts w:ascii="Arial" w:hAnsi="Arial" w:cs="Arial"/>
      <w:bCs/>
      <w:szCs w:val="16"/>
    </w:rPr>
  </w:style>
  <w:style w:type="paragraph" w:styleId="Kop1">
    <w:name w:val="heading 1"/>
    <w:basedOn w:val="Standaard"/>
    <w:next w:val="Standaard"/>
    <w:qFormat/>
    <w:pPr>
      <w:keepNext/>
      <w:outlineLvl w:val="0"/>
    </w:pPr>
    <w:rPr>
      <w:b/>
      <w:sz w:val="24"/>
    </w:rPr>
  </w:style>
  <w:style w:type="paragraph" w:styleId="Kop2">
    <w:name w:val="heading 2"/>
    <w:basedOn w:val="Standaard"/>
    <w:next w:val="Standaard"/>
    <w:qFormat/>
    <w:pPr>
      <w:keepNext/>
      <w:outlineLvl w:val="1"/>
    </w:pPr>
    <w:rPr>
      <w:b/>
      <w:sz w:val="40"/>
    </w:rPr>
  </w:style>
  <w:style w:type="paragraph" w:styleId="Kop3">
    <w:name w:val="heading 3"/>
    <w:basedOn w:val="Standaard"/>
    <w:next w:val="Standaard"/>
    <w:qFormat/>
    <w:pPr>
      <w:keepNext/>
      <w:outlineLvl w:val="2"/>
    </w:pPr>
    <w:rPr>
      <w:b/>
      <w:sz w:val="4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semiHidden/>
    <w:rPr>
      <w:color w:val="0000FF"/>
      <w:u w:val="single"/>
    </w:rPr>
  </w:style>
  <w:style w:type="paragraph" w:styleId="Ballontekst">
    <w:name w:val="Balloon Text"/>
    <w:basedOn w:val="Standaard"/>
    <w:link w:val="BallontekstChar"/>
    <w:uiPriority w:val="99"/>
    <w:semiHidden/>
    <w:unhideWhenUsed/>
    <w:rsid w:val="00B01474"/>
    <w:rPr>
      <w:rFonts w:ascii="Tahoma" w:hAnsi="Tahoma" w:cs="Tahoma"/>
      <w:sz w:val="16"/>
    </w:rPr>
  </w:style>
  <w:style w:type="character" w:customStyle="1" w:styleId="BallontekstChar">
    <w:name w:val="Ballontekst Char"/>
    <w:basedOn w:val="Standaardalinea-lettertype"/>
    <w:link w:val="Ballontekst"/>
    <w:uiPriority w:val="99"/>
    <w:semiHidden/>
    <w:rsid w:val="00B01474"/>
    <w:rPr>
      <w:rFonts w:ascii="Tahoma" w:hAnsi="Tahoma" w:cs="Tahoma"/>
      <w:bCs/>
      <w:sz w:val="16"/>
      <w:szCs w:val="16"/>
    </w:rPr>
  </w:style>
  <w:style w:type="paragraph" w:styleId="Lijstalinea">
    <w:name w:val="List Paragraph"/>
    <w:basedOn w:val="Standaard"/>
    <w:uiPriority w:val="34"/>
    <w:qFormat/>
    <w:rsid w:val="007C4265"/>
    <w:pPr>
      <w:ind w:left="720"/>
      <w:contextualSpacing/>
    </w:pPr>
  </w:style>
  <w:style w:type="paragraph" w:styleId="Koptekst">
    <w:name w:val="header"/>
    <w:basedOn w:val="Standaard"/>
    <w:link w:val="KoptekstChar"/>
    <w:uiPriority w:val="99"/>
    <w:unhideWhenUsed/>
    <w:rsid w:val="003513EE"/>
    <w:pPr>
      <w:tabs>
        <w:tab w:val="center" w:pos="4536"/>
        <w:tab w:val="right" w:pos="9072"/>
      </w:tabs>
    </w:pPr>
  </w:style>
  <w:style w:type="character" w:customStyle="1" w:styleId="KoptekstChar">
    <w:name w:val="Koptekst Char"/>
    <w:basedOn w:val="Standaardalinea-lettertype"/>
    <w:link w:val="Koptekst"/>
    <w:uiPriority w:val="99"/>
    <w:rsid w:val="003513EE"/>
    <w:rPr>
      <w:rFonts w:ascii="Arial" w:hAnsi="Arial" w:cs="Arial"/>
      <w:bCs/>
      <w:szCs w:val="16"/>
    </w:rPr>
  </w:style>
  <w:style w:type="paragraph" w:styleId="Voettekst">
    <w:name w:val="footer"/>
    <w:basedOn w:val="Standaard"/>
    <w:link w:val="VoettekstChar"/>
    <w:uiPriority w:val="99"/>
    <w:unhideWhenUsed/>
    <w:rsid w:val="003513EE"/>
    <w:pPr>
      <w:tabs>
        <w:tab w:val="center" w:pos="4536"/>
        <w:tab w:val="right" w:pos="9072"/>
      </w:tabs>
    </w:pPr>
  </w:style>
  <w:style w:type="character" w:customStyle="1" w:styleId="VoettekstChar">
    <w:name w:val="Voettekst Char"/>
    <w:basedOn w:val="Standaardalinea-lettertype"/>
    <w:link w:val="Voettekst"/>
    <w:uiPriority w:val="99"/>
    <w:rsid w:val="003513EE"/>
    <w:rPr>
      <w:rFonts w:ascii="Arial" w:hAnsi="Arial" w:cs="Arial"/>
      <w:bCs/>
      <w:szCs w:val="16"/>
    </w:rPr>
  </w:style>
  <w:style w:type="character" w:styleId="GevolgdeHyperlink">
    <w:name w:val="FollowedHyperlink"/>
    <w:basedOn w:val="Standaardalinea-lettertype"/>
    <w:uiPriority w:val="99"/>
    <w:semiHidden/>
    <w:unhideWhenUsed/>
    <w:rsid w:val="006A7867"/>
    <w:rPr>
      <w:color w:val="800080" w:themeColor="followedHyperlink"/>
      <w:u w:val="single"/>
    </w:rPr>
  </w:style>
  <w:style w:type="character" w:styleId="Regelnummer">
    <w:name w:val="line number"/>
    <w:basedOn w:val="Standaardalinea-lettertype"/>
    <w:uiPriority w:val="99"/>
    <w:semiHidden/>
    <w:unhideWhenUsed/>
    <w:rsid w:val="00912E5D"/>
  </w:style>
  <w:style w:type="character" w:customStyle="1" w:styleId="Onopgelostemelding1">
    <w:name w:val="Onopgeloste melding1"/>
    <w:basedOn w:val="Standaardalinea-lettertype"/>
    <w:uiPriority w:val="99"/>
    <w:semiHidden/>
    <w:unhideWhenUsed/>
    <w:rsid w:val="004825C6"/>
    <w:rPr>
      <w:color w:val="605E5C"/>
      <w:shd w:val="clear" w:color="auto" w:fill="E1DFDD"/>
    </w:rPr>
  </w:style>
  <w:style w:type="paragraph" w:styleId="Geenafstand">
    <w:name w:val="No Spacing"/>
    <w:uiPriority w:val="1"/>
    <w:qFormat/>
    <w:rsid w:val="00EF2F9F"/>
    <w:rPr>
      <w:rFonts w:asciiTheme="minorHAnsi" w:eastAsiaTheme="minorHAnsi" w:hAnsiTheme="minorHAnsi" w:cstheme="minorBidi"/>
      <w:sz w:val="22"/>
      <w:szCs w:val="22"/>
      <w:lang w:eastAsia="en-US"/>
    </w:rPr>
  </w:style>
  <w:style w:type="character" w:customStyle="1" w:styleId="Onopgelostemelding2">
    <w:name w:val="Onopgeloste melding2"/>
    <w:basedOn w:val="Standaardalinea-lettertype"/>
    <w:uiPriority w:val="99"/>
    <w:semiHidden/>
    <w:unhideWhenUsed/>
    <w:rsid w:val="0004749D"/>
    <w:rPr>
      <w:color w:val="605E5C"/>
      <w:shd w:val="clear" w:color="auto" w:fill="E1DFDD"/>
    </w:rPr>
  </w:style>
  <w:style w:type="character" w:styleId="Onopgelostemelding">
    <w:name w:val="Unresolved Mention"/>
    <w:basedOn w:val="Standaardalinea-lettertype"/>
    <w:uiPriority w:val="99"/>
    <w:semiHidden/>
    <w:unhideWhenUsed/>
    <w:rsid w:val="00BD18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834298">
      <w:bodyDiv w:val="1"/>
      <w:marLeft w:val="0"/>
      <w:marRight w:val="0"/>
      <w:marTop w:val="0"/>
      <w:marBottom w:val="0"/>
      <w:divBdr>
        <w:top w:val="none" w:sz="0" w:space="0" w:color="auto"/>
        <w:left w:val="none" w:sz="0" w:space="0" w:color="auto"/>
        <w:bottom w:val="none" w:sz="0" w:space="0" w:color="auto"/>
        <w:right w:val="none" w:sz="0" w:space="0" w:color="auto"/>
      </w:divBdr>
    </w:div>
    <w:div w:id="1851676570">
      <w:bodyDiv w:val="1"/>
      <w:marLeft w:val="0"/>
      <w:marRight w:val="0"/>
      <w:marTop w:val="0"/>
      <w:marBottom w:val="0"/>
      <w:divBdr>
        <w:top w:val="none" w:sz="0" w:space="0" w:color="auto"/>
        <w:left w:val="none" w:sz="0" w:space="0" w:color="auto"/>
        <w:bottom w:val="none" w:sz="0" w:space="0" w:color="auto"/>
        <w:right w:val="none" w:sz="0" w:space="0" w:color="auto"/>
      </w:divBdr>
    </w:div>
    <w:div w:id="1892036940">
      <w:bodyDiv w:val="1"/>
      <w:marLeft w:val="0"/>
      <w:marRight w:val="0"/>
      <w:marTop w:val="0"/>
      <w:marBottom w:val="0"/>
      <w:divBdr>
        <w:top w:val="none" w:sz="0" w:space="0" w:color="auto"/>
        <w:left w:val="none" w:sz="0" w:space="0" w:color="auto"/>
        <w:bottom w:val="none" w:sz="0" w:space="0" w:color="auto"/>
        <w:right w:val="none" w:sz="0" w:space="0" w:color="auto"/>
      </w:divBdr>
      <w:divsChild>
        <w:div w:id="186046083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knhsregiogelderland.nl"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secretaris@knhsregiogelderland.nl"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secretaris@paardensportgelderland.n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secretaris@knhsregiogelderland.n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Wim\Application%20Data\Microsoft\Sjablonen\REGIO%20GELDERLAND.dot"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Settings\Wim\Application Data\Microsoft\Sjablonen\REGIO GELDERLAND.dot</Template>
  <TotalTime>1</TotalTime>
  <Pages>3</Pages>
  <Words>1119</Words>
  <Characters>6158</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
    </vt:vector>
  </TitlesOfParts>
  <Company>Prive</Company>
  <LinksUpToDate>false</LinksUpToDate>
  <CharactersWithSpaces>7263</CharactersWithSpaces>
  <SharedDoc>false</SharedDoc>
  <HLinks>
    <vt:vector size="12" baseType="variant">
      <vt:variant>
        <vt:i4>1835094</vt:i4>
      </vt:variant>
      <vt:variant>
        <vt:i4>6</vt:i4>
      </vt:variant>
      <vt:variant>
        <vt:i4>0</vt:i4>
      </vt:variant>
      <vt:variant>
        <vt:i4>5</vt:i4>
      </vt:variant>
      <vt:variant>
        <vt:lpwstr>http://www.paardensportgelderland.nl/</vt:lpwstr>
      </vt:variant>
      <vt:variant>
        <vt:lpwstr/>
      </vt:variant>
      <vt:variant>
        <vt:i4>5832819</vt:i4>
      </vt:variant>
      <vt:variant>
        <vt:i4>3</vt:i4>
      </vt:variant>
      <vt:variant>
        <vt:i4>0</vt:i4>
      </vt:variant>
      <vt:variant>
        <vt:i4>5</vt:i4>
      </vt:variant>
      <vt:variant>
        <vt:lpwstr>mailto:secretaris@paardensportgelderland.nl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 Romijn</dc:creator>
  <cp:keywords/>
  <dc:description/>
  <cp:lastModifiedBy>Sonja Hooijer</cp:lastModifiedBy>
  <cp:revision>2</cp:revision>
  <cp:lastPrinted>2025-11-10T17:13:00Z</cp:lastPrinted>
  <dcterms:created xsi:type="dcterms:W3CDTF">2026-04-03T18:17:00Z</dcterms:created>
  <dcterms:modified xsi:type="dcterms:W3CDTF">2026-04-03T18:17:00Z</dcterms:modified>
</cp:coreProperties>
</file>